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1661C" w14:textId="3021C122" w:rsidR="00A97FC3" w:rsidRPr="004013DF" w:rsidRDefault="00497166" w:rsidP="004013DF">
      <w:pPr>
        <w:spacing w:after="0"/>
        <w:rPr>
          <w:sz w:val="24"/>
          <w:szCs w:val="24"/>
        </w:rPr>
      </w:pPr>
      <w:r>
        <w:rPr>
          <w:sz w:val="24"/>
          <w:szCs w:val="24"/>
        </w:rPr>
        <w:t xml:space="preserve">Date: </w:t>
      </w:r>
      <w:r w:rsidR="004013DF" w:rsidRPr="004013DF">
        <w:rPr>
          <w:noProof/>
          <w:sz w:val="24"/>
          <w:szCs w:val="24"/>
        </w:rPr>
        <w:drawing>
          <wp:anchor distT="0" distB="0" distL="114300" distR="114300" simplePos="0" relativeHeight="251658240" behindDoc="0" locked="0" layoutInCell="1" allowOverlap="1" wp14:anchorId="02973AC2" wp14:editId="7EB5DE65">
            <wp:simplePos x="1714500" y="914400"/>
            <wp:positionH relativeFrom="margin">
              <wp:align>left</wp:align>
            </wp:positionH>
            <wp:positionV relativeFrom="margin">
              <wp:align>top</wp:align>
            </wp:positionV>
            <wp:extent cx="1047750" cy="1181100"/>
            <wp:effectExtent l="0" t="0" r="0" b="0"/>
            <wp:wrapSquare wrapText="bothSides"/>
            <wp:docPr id="1" name="Picture 1" descr="MTHL Patch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HL Patch fix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anchor>
        </w:drawing>
      </w:r>
      <w:r w:rsidR="001027DB">
        <w:rPr>
          <w:noProof/>
          <w:sz w:val="24"/>
          <w:szCs w:val="24"/>
        </w:rPr>
        <w:t xml:space="preserve">October </w:t>
      </w:r>
      <w:r w:rsidR="009476A4">
        <w:rPr>
          <w:noProof/>
          <w:sz w:val="24"/>
          <w:szCs w:val="24"/>
        </w:rPr>
        <w:t>8</w:t>
      </w:r>
      <w:r w:rsidR="001027DB">
        <w:rPr>
          <w:noProof/>
          <w:sz w:val="24"/>
          <w:szCs w:val="24"/>
        </w:rPr>
        <w:t>, 201</w:t>
      </w:r>
      <w:r w:rsidR="009476A4">
        <w:rPr>
          <w:noProof/>
          <w:sz w:val="24"/>
          <w:szCs w:val="24"/>
        </w:rPr>
        <w:t>9</w:t>
      </w:r>
    </w:p>
    <w:p w14:paraId="29C70A21" w14:textId="77777777" w:rsidR="004013DF" w:rsidRPr="004013DF" w:rsidRDefault="004013DF" w:rsidP="004013DF">
      <w:pPr>
        <w:spacing w:after="0"/>
        <w:jc w:val="right"/>
        <w:rPr>
          <w:sz w:val="24"/>
          <w:szCs w:val="24"/>
        </w:rPr>
      </w:pPr>
    </w:p>
    <w:p w14:paraId="53DC522E" w14:textId="77777777" w:rsidR="004013DF" w:rsidRPr="004013DF" w:rsidRDefault="004013DF" w:rsidP="004013DF">
      <w:pPr>
        <w:spacing w:after="0"/>
        <w:rPr>
          <w:sz w:val="24"/>
          <w:szCs w:val="24"/>
        </w:rPr>
      </w:pPr>
      <w:r w:rsidRPr="004013DF">
        <w:rPr>
          <w:sz w:val="24"/>
          <w:szCs w:val="24"/>
        </w:rPr>
        <w:t xml:space="preserve">To: </w:t>
      </w:r>
      <w:r w:rsidR="00A97FC3">
        <w:rPr>
          <w:sz w:val="24"/>
          <w:szCs w:val="24"/>
        </w:rPr>
        <w:t>Mayor and Members of Council</w:t>
      </w:r>
    </w:p>
    <w:p w14:paraId="46497F69" w14:textId="77777777" w:rsidR="00346D6A" w:rsidRPr="004013DF" w:rsidRDefault="00346D6A" w:rsidP="00346D6A">
      <w:pPr>
        <w:spacing w:after="0"/>
        <w:rPr>
          <w:sz w:val="24"/>
          <w:szCs w:val="24"/>
        </w:rPr>
      </w:pPr>
      <w:r w:rsidRPr="004013DF">
        <w:rPr>
          <w:sz w:val="24"/>
          <w:szCs w:val="24"/>
        </w:rPr>
        <w:t xml:space="preserve">From: </w:t>
      </w:r>
      <w:r w:rsidR="006E7D7F">
        <w:rPr>
          <w:sz w:val="24"/>
          <w:szCs w:val="24"/>
        </w:rPr>
        <w:t>Colonel</w:t>
      </w:r>
      <w:r w:rsidRPr="004013DF">
        <w:rPr>
          <w:sz w:val="24"/>
          <w:szCs w:val="24"/>
        </w:rPr>
        <w:t xml:space="preserve"> Vincent L. Demasi</w:t>
      </w:r>
      <w:r w:rsidR="006E7D7F">
        <w:rPr>
          <w:sz w:val="24"/>
          <w:szCs w:val="24"/>
        </w:rPr>
        <w:t>, Police Chief</w:t>
      </w:r>
    </w:p>
    <w:p w14:paraId="0CA9AAAD" w14:textId="77777777" w:rsidR="006E7D7F" w:rsidRDefault="006E7D7F" w:rsidP="006E7D7F">
      <w:pPr>
        <w:pBdr>
          <w:bottom w:val="single" w:sz="12" w:space="1" w:color="auto"/>
        </w:pBdr>
        <w:spacing w:after="0"/>
        <w:ind w:left="720"/>
        <w:rPr>
          <w:sz w:val="24"/>
          <w:szCs w:val="24"/>
        </w:rPr>
      </w:pPr>
    </w:p>
    <w:p w14:paraId="640565EB" w14:textId="4C63806D" w:rsidR="004013DF" w:rsidRPr="00820AB0" w:rsidRDefault="004013DF" w:rsidP="006E7D7F">
      <w:pPr>
        <w:pBdr>
          <w:bottom w:val="single" w:sz="12" w:space="1" w:color="auto"/>
        </w:pBdr>
        <w:spacing w:after="0"/>
        <w:ind w:left="720"/>
        <w:rPr>
          <w:sz w:val="18"/>
          <w:szCs w:val="18"/>
        </w:rPr>
      </w:pPr>
      <w:r w:rsidRPr="004013DF">
        <w:rPr>
          <w:sz w:val="24"/>
          <w:szCs w:val="24"/>
        </w:rPr>
        <w:t>Subject:</w:t>
      </w:r>
      <w:r w:rsidR="00F67C0F">
        <w:rPr>
          <w:sz w:val="24"/>
          <w:szCs w:val="24"/>
        </w:rPr>
        <w:t xml:space="preserve"> </w:t>
      </w:r>
      <w:r w:rsidR="00D01A0B" w:rsidRPr="001027DB">
        <w:rPr>
          <w:sz w:val="20"/>
          <w:szCs w:val="20"/>
        </w:rPr>
        <w:t xml:space="preserve">Mt. Healthy Police Department </w:t>
      </w:r>
      <w:r w:rsidR="00D854A5" w:rsidRPr="001027DB">
        <w:rPr>
          <w:sz w:val="20"/>
          <w:szCs w:val="20"/>
        </w:rPr>
        <w:t xml:space="preserve">Report to </w:t>
      </w:r>
      <w:r w:rsidR="00F10817" w:rsidRPr="001027DB">
        <w:rPr>
          <w:sz w:val="20"/>
          <w:szCs w:val="20"/>
        </w:rPr>
        <w:t xml:space="preserve">Council </w:t>
      </w:r>
      <w:r w:rsidR="00D854A5" w:rsidRPr="001027DB">
        <w:rPr>
          <w:sz w:val="20"/>
          <w:szCs w:val="20"/>
        </w:rPr>
        <w:t xml:space="preserve">for </w:t>
      </w:r>
      <w:r w:rsidR="001027DB" w:rsidRPr="001027DB">
        <w:rPr>
          <w:sz w:val="20"/>
          <w:szCs w:val="20"/>
        </w:rPr>
        <w:t>September</w:t>
      </w:r>
      <w:r w:rsidR="001027DB">
        <w:rPr>
          <w:sz w:val="20"/>
          <w:szCs w:val="20"/>
        </w:rPr>
        <w:t xml:space="preserve"> 2</w:t>
      </w:r>
      <w:r w:rsidR="00D854A5" w:rsidRPr="001027DB">
        <w:rPr>
          <w:sz w:val="20"/>
          <w:szCs w:val="20"/>
        </w:rPr>
        <w:t>01</w:t>
      </w:r>
      <w:r w:rsidR="009476A4">
        <w:rPr>
          <w:sz w:val="20"/>
          <w:szCs w:val="20"/>
        </w:rPr>
        <w:t>9</w:t>
      </w:r>
      <w:r w:rsidR="00820AB0" w:rsidRPr="006E7D7F">
        <w:rPr>
          <w:sz w:val="24"/>
          <w:szCs w:val="24"/>
        </w:rPr>
        <w:t xml:space="preserve"> </w:t>
      </w:r>
    </w:p>
    <w:p w14:paraId="3E23D59E" w14:textId="77777777" w:rsidR="00092058" w:rsidRDefault="00092058" w:rsidP="00F67C0F">
      <w:pPr>
        <w:rPr>
          <w:rFonts w:ascii="Arial" w:hAnsi="Arial" w:cs="Arial"/>
          <w:b/>
          <w:u w:val="single"/>
        </w:rPr>
      </w:pPr>
    </w:p>
    <w:p w14:paraId="7FC6E1CA" w14:textId="77777777" w:rsidR="00497166" w:rsidRPr="00610712" w:rsidRDefault="00497166" w:rsidP="00F67C0F">
      <w:pPr>
        <w:rPr>
          <w:rFonts w:ascii="Arial" w:hAnsi="Arial" w:cs="Arial"/>
          <w:b/>
          <w:u w:val="single"/>
        </w:rPr>
      </w:pPr>
      <w:r w:rsidRPr="00610712">
        <w:rPr>
          <w:rFonts w:ascii="Arial" w:hAnsi="Arial" w:cs="Arial"/>
          <w:b/>
          <w:u w:val="single"/>
        </w:rPr>
        <w:t>Crime</w:t>
      </w:r>
      <w:r w:rsidR="00DB53D3" w:rsidRPr="00610712">
        <w:rPr>
          <w:rFonts w:ascii="Arial" w:hAnsi="Arial" w:cs="Arial"/>
          <w:b/>
          <w:u w:val="single"/>
        </w:rPr>
        <w:t xml:space="preserve"> </w:t>
      </w:r>
      <w:r w:rsidR="00D143F5" w:rsidRPr="00610712">
        <w:rPr>
          <w:rFonts w:ascii="Arial" w:hAnsi="Arial" w:cs="Arial"/>
          <w:b/>
          <w:u w:val="single"/>
        </w:rPr>
        <w:t>Trends</w:t>
      </w:r>
    </w:p>
    <w:p w14:paraId="0BD108F5" w14:textId="77777777" w:rsidR="00D143F5" w:rsidRPr="00610712" w:rsidRDefault="00D143F5" w:rsidP="00F67C0F">
      <w:pPr>
        <w:rPr>
          <w:rFonts w:ascii="Arial" w:hAnsi="Arial" w:cs="Arial"/>
          <w:b/>
        </w:rPr>
      </w:pPr>
      <w:r w:rsidRPr="00610712">
        <w:rPr>
          <w:rFonts w:ascii="Arial" w:hAnsi="Arial" w:cs="Arial"/>
          <w:b/>
          <w:i/>
        </w:rPr>
        <w:t>Uniform Crime Reporting - Part One Crimes</w:t>
      </w:r>
      <w:r w:rsidR="00497166" w:rsidRPr="00610712">
        <w:rPr>
          <w:rFonts w:ascii="Arial" w:hAnsi="Arial" w:cs="Arial"/>
          <w:b/>
        </w:rPr>
        <w:t xml:space="preserve"> </w:t>
      </w:r>
    </w:p>
    <w:p w14:paraId="6D515B2B" w14:textId="77777777" w:rsidR="00092058" w:rsidRDefault="00092058" w:rsidP="00D143F5">
      <w:pPr>
        <w:ind w:left="2160" w:firstLine="720"/>
        <w:rPr>
          <w:rFonts w:ascii="Arial" w:hAnsi="Arial" w:cs="Arial"/>
          <w:b/>
          <w:u w:val="single"/>
        </w:rPr>
      </w:pPr>
    </w:p>
    <w:p w14:paraId="65237B5A" w14:textId="59B1399D" w:rsidR="00D143F5" w:rsidRPr="009B436C" w:rsidRDefault="003E1EE9" w:rsidP="003E1EE9">
      <w:pPr>
        <w:rPr>
          <w:rFonts w:ascii="Arial" w:hAnsi="Arial" w:cs="Arial"/>
          <w:b/>
        </w:rPr>
      </w:pPr>
      <w:r>
        <w:rPr>
          <w:rFonts w:ascii="Arial" w:hAnsi="Arial" w:cs="Arial"/>
          <w:b/>
          <w:u w:val="single"/>
        </w:rPr>
        <w:t>Month to Month</w:t>
      </w:r>
      <w:r w:rsidRPr="003E1EE9">
        <w:rPr>
          <w:rFonts w:ascii="Arial" w:hAnsi="Arial" w:cs="Arial"/>
          <w:b/>
        </w:rPr>
        <w:t xml:space="preserve">        </w:t>
      </w:r>
      <w:r w:rsidR="001027DB">
        <w:rPr>
          <w:rFonts w:ascii="Arial" w:hAnsi="Arial" w:cs="Arial"/>
          <w:b/>
        </w:rPr>
        <w:t>Sept</w:t>
      </w:r>
      <w:r w:rsidR="00975A1B">
        <w:rPr>
          <w:rFonts w:ascii="Arial" w:hAnsi="Arial" w:cs="Arial"/>
          <w:b/>
        </w:rPr>
        <w:t>:</w:t>
      </w:r>
      <w:r w:rsidR="004825E8">
        <w:rPr>
          <w:rFonts w:ascii="Arial" w:hAnsi="Arial" w:cs="Arial"/>
          <w:b/>
        </w:rPr>
        <w:t xml:space="preserve"> </w:t>
      </w:r>
      <w:r w:rsidRPr="003E1EE9">
        <w:rPr>
          <w:rFonts w:ascii="Arial" w:hAnsi="Arial" w:cs="Arial"/>
          <w:b/>
        </w:rPr>
        <w:t xml:space="preserve">       </w:t>
      </w:r>
      <w:r w:rsidR="00D01EA5">
        <w:rPr>
          <w:rFonts w:ascii="Arial" w:hAnsi="Arial" w:cs="Arial"/>
          <w:b/>
        </w:rPr>
        <w:t xml:space="preserve">    </w:t>
      </w:r>
      <w:r w:rsidR="00D143F5" w:rsidRPr="009B436C">
        <w:rPr>
          <w:rFonts w:ascii="Arial" w:hAnsi="Arial" w:cs="Arial"/>
          <w:b/>
          <w:u w:val="single"/>
        </w:rPr>
        <w:t>2014</w:t>
      </w:r>
      <w:r w:rsidR="00D143F5" w:rsidRPr="009B436C">
        <w:rPr>
          <w:rFonts w:ascii="Arial" w:hAnsi="Arial" w:cs="Arial"/>
        </w:rPr>
        <w:t xml:space="preserve">  </w:t>
      </w:r>
      <w:r w:rsidR="00F07979" w:rsidRPr="009B436C">
        <w:rPr>
          <w:rFonts w:ascii="Arial" w:hAnsi="Arial" w:cs="Arial"/>
        </w:rPr>
        <w:t xml:space="preserve">  </w:t>
      </w:r>
      <w:r w:rsidR="00D143F5" w:rsidRPr="00AC05F6">
        <w:rPr>
          <w:rFonts w:ascii="Arial" w:hAnsi="Arial" w:cs="Arial"/>
          <w:b/>
          <w:u w:val="single"/>
        </w:rPr>
        <w:t>2015</w:t>
      </w:r>
      <w:r w:rsidR="00EC3A09" w:rsidRPr="009B436C">
        <w:rPr>
          <w:rFonts w:ascii="Arial" w:hAnsi="Arial" w:cs="Arial"/>
          <w:b/>
        </w:rPr>
        <w:t xml:space="preserve"> </w:t>
      </w:r>
      <w:r w:rsidR="00975A1B">
        <w:rPr>
          <w:rFonts w:ascii="Arial" w:hAnsi="Arial" w:cs="Arial"/>
          <w:b/>
        </w:rPr>
        <w:t xml:space="preserve"> </w:t>
      </w:r>
      <w:r w:rsidR="00EC3A09" w:rsidRPr="00AC05F6">
        <w:rPr>
          <w:rFonts w:ascii="Arial" w:hAnsi="Arial" w:cs="Arial"/>
          <w:b/>
          <w:u w:val="single"/>
        </w:rPr>
        <w:t xml:space="preserve"> 2016</w:t>
      </w:r>
      <w:r w:rsidR="006C52F4">
        <w:rPr>
          <w:rFonts w:ascii="Arial" w:hAnsi="Arial" w:cs="Arial"/>
          <w:b/>
        </w:rPr>
        <w:t xml:space="preserve">     </w:t>
      </w:r>
      <w:r w:rsidR="00FB41B7">
        <w:rPr>
          <w:rFonts w:ascii="Arial" w:hAnsi="Arial" w:cs="Arial"/>
          <w:b/>
          <w:u w:val="single"/>
        </w:rPr>
        <w:t>2017</w:t>
      </w:r>
      <w:r w:rsidR="00095837" w:rsidRPr="00095837">
        <w:rPr>
          <w:rFonts w:ascii="Arial" w:hAnsi="Arial" w:cs="Arial"/>
          <w:b/>
        </w:rPr>
        <w:tab/>
      </w:r>
      <w:r w:rsidR="00095837">
        <w:rPr>
          <w:rFonts w:ascii="Arial" w:hAnsi="Arial" w:cs="Arial"/>
          <w:b/>
          <w:u w:val="single"/>
        </w:rPr>
        <w:t>2018</w:t>
      </w:r>
      <w:r w:rsidR="008F0A69" w:rsidRPr="00BA11F7">
        <w:rPr>
          <w:rFonts w:ascii="Arial" w:hAnsi="Arial" w:cs="Arial"/>
          <w:b/>
        </w:rPr>
        <w:tab/>
      </w:r>
      <w:r w:rsidR="008F0A69">
        <w:rPr>
          <w:rFonts w:ascii="Arial" w:hAnsi="Arial" w:cs="Arial"/>
          <w:b/>
          <w:u w:val="single"/>
        </w:rPr>
        <w:t>2019</w:t>
      </w:r>
    </w:p>
    <w:p w14:paraId="1D4019EB" w14:textId="376A8EE0" w:rsidR="00D143F5" w:rsidRDefault="00D143F5" w:rsidP="00D143F5">
      <w:pPr>
        <w:spacing w:after="0"/>
        <w:rPr>
          <w:rFonts w:ascii="Arial" w:hAnsi="Arial" w:cs="Arial"/>
        </w:rPr>
      </w:pPr>
      <w:r>
        <w:rPr>
          <w:rFonts w:ascii="Arial" w:hAnsi="Arial" w:cs="Arial"/>
        </w:rPr>
        <w:t>Homicide</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sidR="004F7FF4">
        <w:rPr>
          <w:rFonts w:ascii="Arial" w:hAnsi="Arial" w:cs="Arial"/>
        </w:rPr>
        <w:t>0</w:t>
      </w:r>
      <w:r w:rsidR="001027DB">
        <w:rPr>
          <w:rFonts w:ascii="Arial" w:hAnsi="Arial" w:cs="Arial"/>
        </w:rPr>
        <w:t xml:space="preserve">           0</w:t>
      </w:r>
      <w:r w:rsidR="00FB41B7">
        <w:rPr>
          <w:rFonts w:ascii="Arial" w:hAnsi="Arial" w:cs="Arial"/>
        </w:rPr>
        <w:tab/>
        <w:t>0</w:t>
      </w:r>
      <w:r w:rsidR="00B87464">
        <w:rPr>
          <w:rFonts w:ascii="Arial" w:hAnsi="Arial" w:cs="Arial"/>
        </w:rPr>
        <w:tab/>
        <w:t xml:space="preserve"> 0</w:t>
      </w:r>
      <w:r w:rsidR="008F0A69">
        <w:rPr>
          <w:rFonts w:ascii="Arial" w:hAnsi="Arial" w:cs="Arial"/>
        </w:rPr>
        <w:tab/>
      </w:r>
      <w:r w:rsidR="00BA11F7">
        <w:rPr>
          <w:rFonts w:ascii="Arial" w:hAnsi="Arial" w:cs="Arial"/>
        </w:rPr>
        <w:t xml:space="preserve"> </w:t>
      </w:r>
      <w:r w:rsidR="008F0A69">
        <w:rPr>
          <w:rFonts w:ascii="Arial" w:hAnsi="Arial" w:cs="Arial"/>
        </w:rPr>
        <w:t>0</w:t>
      </w:r>
    </w:p>
    <w:p w14:paraId="3F2F0744" w14:textId="1B48156C" w:rsidR="00D143F5" w:rsidRDefault="00D143F5" w:rsidP="00D143F5">
      <w:pPr>
        <w:spacing w:after="0"/>
        <w:rPr>
          <w:rFonts w:ascii="Arial" w:hAnsi="Arial" w:cs="Arial"/>
        </w:rPr>
      </w:pPr>
      <w:r>
        <w:rPr>
          <w:rFonts w:ascii="Arial" w:hAnsi="Arial" w:cs="Arial"/>
        </w:rPr>
        <w:t>Forcible Rape</w:t>
      </w:r>
      <w:r>
        <w:rPr>
          <w:rFonts w:ascii="Arial" w:hAnsi="Arial" w:cs="Arial"/>
        </w:rPr>
        <w:tab/>
      </w:r>
      <w:r>
        <w:rPr>
          <w:rFonts w:ascii="Arial" w:hAnsi="Arial" w:cs="Arial"/>
        </w:rPr>
        <w:tab/>
      </w:r>
      <w:r>
        <w:rPr>
          <w:rFonts w:ascii="Arial" w:hAnsi="Arial" w:cs="Arial"/>
        </w:rPr>
        <w:tab/>
      </w:r>
      <w:r>
        <w:rPr>
          <w:rFonts w:ascii="Arial" w:hAnsi="Arial" w:cs="Arial"/>
        </w:rPr>
        <w:tab/>
      </w:r>
      <w:r w:rsidR="004825E8">
        <w:rPr>
          <w:rFonts w:ascii="Arial" w:hAnsi="Arial" w:cs="Arial"/>
        </w:rPr>
        <w:t>0</w:t>
      </w:r>
      <w:r>
        <w:rPr>
          <w:rFonts w:ascii="Arial" w:hAnsi="Arial" w:cs="Arial"/>
        </w:rPr>
        <w:tab/>
      </w:r>
      <w:r w:rsidR="007D3629">
        <w:rPr>
          <w:rFonts w:ascii="Arial" w:hAnsi="Arial" w:cs="Arial"/>
        </w:rPr>
        <w:t>1</w:t>
      </w:r>
      <w:r w:rsidR="001027DB">
        <w:rPr>
          <w:rFonts w:ascii="Arial" w:hAnsi="Arial" w:cs="Arial"/>
        </w:rPr>
        <w:t xml:space="preserve">           </w:t>
      </w:r>
      <w:r w:rsidR="007D3629">
        <w:rPr>
          <w:rFonts w:ascii="Arial" w:hAnsi="Arial" w:cs="Arial"/>
        </w:rPr>
        <w:t>2</w:t>
      </w:r>
      <w:r w:rsidR="00FB41B7">
        <w:rPr>
          <w:rFonts w:ascii="Arial" w:hAnsi="Arial" w:cs="Arial"/>
        </w:rPr>
        <w:tab/>
        <w:t>0</w:t>
      </w:r>
      <w:r w:rsidR="00B87464">
        <w:rPr>
          <w:rFonts w:ascii="Arial" w:hAnsi="Arial" w:cs="Arial"/>
        </w:rPr>
        <w:tab/>
        <w:t xml:space="preserve"> 0</w:t>
      </w:r>
      <w:r w:rsidR="008F0A69">
        <w:rPr>
          <w:rFonts w:ascii="Arial" w:hAnsi="Arial" w:cs="Arial"/>
        </w:rPr>
        <w:tab/>
      </w:r>
      <w:r w:rsidR="00BA11F7">
        <w:rPr>
          <w:rFonts w:ascii="Arial" w:hAnsi="Arial" w:cs="Arial"/>
        </w:rPr>
        <w:t xml:space="preserve"> </w:t>
      </w:r>
      <w:r w:rsidR="008F0A69">
        <w:rPr>
          <w:rFonts w:ascii="Arial" w:hAnsi="Arial" w:cs="Arial"/>
        </w:rPr>
        <w:t>0</w:t>
      </w:r>
    </w:p>
    <w:p w14:paraId="0A368CB4" w14:textId="2477997D" w:rsidR="00D143F5" w:rsidRDefault="00D143F5" w:rsidP="00D143F5">
      <w:pPr>
        <w:spacing w:after="0"/>
        <w:rPr>
          <w:rFonts w:ascii="Arial" w:hAnsi="Arial" w:cs="Arial"/>
        </w:rPr>
      </w:pPr>
      <w:r>
        <w:rPr>
          <w:rFonts w:ascii="Arial" w:hAnsi="Arial" w:cs="Arial"/>
        </w:rPr>
        <w:t>Robbery</w:t>
      </w:r>
      <w:r>
        <w:rPr>
          <w:rFonts w:ascii="Arial" w:hAnsi="Arial" w:cs="Arial"/>
        </w:rPr>
        <w:tab/>
      </w:r>
      <w:r>
        <w:rPr>
          <w:rFonts w:ascii="Arial" w:hAnsi="Arial" w:cs="Arial"/>
        </w:rPr>
        <w:tab/>
      </w:r>
      <w:r>
        <w:rPr>
          <w:rFonts w:ascii="Arial" w:hAnsi="Arial" w:cs="Arial"/>
        </w:rPr>
        <w:tab/>
      </w:r>
      <w:r>
        <w:rPr>
          <w:rFonts w:ascii="Arial" w:hAnsi="Arial" w:cs="Arial"/>
        </w:rPr>
        <w:tab/>
      </w:r>
      <w:r w:rsidR="004825E8">
        <w:rPr>
          <w:rFonts w:ascii="Arial" w:hAnsi="Arial" w:cs="Arial"/>
        </w:rPr>
        <w:t>1</w:t>
      </w:r>
      <w:r>
        <w:rPr>
          <w:rFonts w:ascii="Arial" w:hAnsi="Arial" w:cs="Arial"/>
        </w:rPr>
        <w:tab/>
      </w:r>
      <w:r w:rsidR="007D3629">
        <w:rPr>
          <w:rFonts w:ascii="Arial" w:hAnsi="Arial" w:cs="Arial"/>
        </w:rPr>
        <w:t>1</w:t>
      </w:r>
      <w:r w:rsidR="001027DB">
        <w:rPr>
          <w:rFonts w:ascii="Arial" w:hAnsi="Arial" w:cs="Arial"/>
        </w:rPr>
        <w:t xml:space="preserve">           </w:t>
      </w:r>
      <w:r w:rsidR="007D3629">
        <w:rPr>
          <w:rFonts w:ascii="Arial" w:hAnsi="Arial" w:cs="Arial"/>
        </w:rPr>
        <w:t>0</w:t>
      </w:r>
      <w:r w:rsidR="006807D3">
        <w:rPr>
          <w:rFonts w:ascii="Arial" w:hAnsi="Arial" w:cs="Arial"/>
        </w:rPr>
        <w:tab/>
      </w:r>
      <w:r w:rsidR="006C52F4">
        <w:rPr>
          <w:rFonts w:ascii="Arial" w:hAnsi="Arial" w:cs="Arial"/>
        </w:rPr>
        <w:t>2</w:t>
      </w:r>
      <w:r w:rsidR="00B87464">
        <w:rPr>
          <w:rFonts w:ascii="Arial" w:hAnsi="Arial" w:cs="Arial"/>
        </w:rPr>
        <w:tab/>
        <w:t xml:space="preserve"> 0</w:t>
      </w:r>
      <w:r w:rsidR="008F0A69">
        <w:rPr>
          <w:rFonts w:ascii="Arial" w:hAnsi="Arial" w:cs="Arial"/>
        </w:rPr>
        <w:tab/>
      </w:r>
      <w:r w:rsidR="00BA11F7">
        <w:rPr>
          <w:rFonts w:ascii="Arial" w:hAnsi="Arial" w:cs="Arial"/>
        </w:rPr>
        <w:t xml:space="preserve"> </w:t>
      </w:r>
      <w:r w:rsidR="00E34DB8">
        <w:rPr>
          <w:rFonts w:ascii="Arial" w:hAnsi="Arial" w:cs="Arial"/>
        </w:rPr>
        <w:t>1</w:t>
      </w:r>
    </w:p>
    <w:p w14:paraId="69C0966D" w14:textId="36D1AA1B" w:rsidR="00D01EA5" w:rsidRDefault="00D143F5" w:rsidP="00D143F5">
      <w:pPr>
        <w:spacing w:after="0"/>
        <w:rPr>
          <w:rFonts w:ascii="Arial" w:hAnsi="Arial" w:cs="Arial"/>
        </w:rPr>
      </w:pPr>
      <w:r>
        <w:rPr>
          <w:rFonts w:ascii="Arial" w:hAnsi="Arial" w:cs="Arial"/>
        </w:rPr>
        <w:t>Aggravated Assault</w:t>
      </w:r>
      <w:r>
        <w:rPr>
          <w:rFonts w:ascii="Arial" w:hAnsi="Arial" w:cs="Arial"/>
        </w:rPr>
        <w:tab/>
      </w:r>
      <w:r>
        <w:rPr>
          <w:rFonts w:ascii="Arial" w:hAnsi="Arial" w:cs="Arial"/>
        </w:rPr>
        <w:tab/>
      </w:r>
      <w:r w:rsidR="00EF5C59">
        <w:rPr>
          <w:rFonts w:ascii="Arial" w:hAnsi="Arial" w:cs="Arial"/>
        </w:rPr>
        <w:t xml:space="preserve">          </w:t>
      </w:r>
      <w:r w:rsidR="00D01A0B">
        <w:rPr>
          <w:rFonts w:ascii="Arial" w:hAnsi="Arial" w:cs="Arial"/>
        </w:rPr>
        <w:t xml:space="preserve">  </w:t>
      </w:r>
      <w:r w:rsidR="007D3629">
        <w:rPr>
          <w:rFonts w:ascii="Arial" w:hAnsi="Arial" w:cs="Arial"/>
        </w:rPr>
        <w:t>7</w:t>
      </w:r>
      <w:r w:rsidR="00D01A0B">
        <w:rPr>
          <w:rFonts w:ascii="Arial" w:hAnsi="Arial" w:cs="Arial"/>
        </w:rPr>
        <w:t xml:space="preserve"> </w:t>
      </w:r>
      <w:r>
        <w:rPr>
          <w:rFonts w:ascii="Arial" w:hAnsi="Arial" w:cs="Arial"/>
        </w:rPr>
        <w:tab/>
      </w:r>
      <w:r w:rsidR="007D3629">
        <w:rPr>
          <w:rFonts w:ascii="Arial" w:hAnsi="Arial" w:cs="Arial"/>
        </w:rPr>
        <w:t>9</w:t>
      </w:r>
      <w:r w:rsidR="00D01EA5">
        <w:rPr>
          <w:rFonts w:ascii="Arial" w:hAnsi="Arial" w:cs="Arial"/>
        </w:rPr>
        <w:t xml:space="preserve">          </w:t>
      </w:r>
      <w:r w:rsidR="00AC05F6">
        <w:rPr>
          <w:rFonts w:ascii="Arial" w:hAnsi="Arial" w:cs="Arial"/>
        </w:rPr>
        <w:t xml:space="preserve"> </w:t>
      </w:r>
      <w:r w:rsidR="007D3629">
        <w:rPr>
          <w:rFonts w:ascii="Arial" w:hAnsi="Arial" w:cs="Arial"/>
        </w:rPr>
        <w:t>9</w:t>
      </w:r>
      <w:r w:rsidR="00FB41B7">
        <w:rPr>
          <w:rFonts w:ascii="Arial" w:hAnsi="Arial" w:cs="Arial"/>
        </w:rPr>
        <w:tab/>
        <w:t>9</w:t>
      </w:r>
      <w:r w:rsidR="00B87464">
        <w:rPr>
          <w:rFonts w:ascii="Arial" w:hAnsi="Arial" w:cs="Arial"/>
        </w:rPr>
        <w:tab/>
        <w:t xml:space="preserve"> 15</w:t>
      </w:r>
      <w:r w:rsidR="008F0A69">
        <w:rPr>
          <w:rFonts w:ascii="Arial" w:hAnsi="Arial" w:cs="Arial"/>
        </w:rPr>
        <w:tab/>
      </w:r>
      <w:r w:rsidR="00BA11F7">
        <w:rPr>
          <w:rFonts w:ascii="Arial" w:hAnsi="Arial" w:cs="Arial"/>
        </w:rPr>
        <w:t xml:space="preserve"> </w:t>
      </w:r>
      <w:r w:rsidR="008F0A69">
        <w:rPr>
          <w:rFonts w:ascii="Arial" w:hAnsi="Arial" w:cs="Arial"/>
        </w:rPr>
        <w:t>9</w:t>
      </w:r>
    </w:p>
    <w:p w14:paraId="1C57C6EA" w14:textId="6BB84B48" w:rsidR="00D01EA5" w:rsidRDefault="00D01EA5" w:rsidP="00D143F5">
      <w:pPr>
        <w:spacing w:after="0"/>
        <w:rPr>
          <w:rFonts w:ascii="Arial" w:hAnsi="Arial" w:cs="Arial"/>
        </w:rPr>
      </w:pPr>
      <w:r>
        <w:rPr>
          <w:rFonts w:ascii="Arial" w:hAnsi="Arial" w:cs="Arial"/>
        </w:rPr>
        <w:t xml:space="preserve">Burglary                                             </w:t>
      </w:r>
      <w:r w:rsidR="004825E8">
        <w:rPr>
          <w:rFonts w:ascii="Arial" w:hAnsi="Arial" w:cs="Arial"/>
        </w:rPr>
        <w:t xml:space="preserve"> </w:t>
      </w:r>
      <w:r w:rsidR="007D3629">
        <w:rPr>
          <w:rFonts w:ascii="Arial" w:hAnsi="Arial" w:cs="Arial"/>
        </w:rPr>
        <w:t>8</w:t>
      </w:r>
      <w:r>
        <w:rPr>
          <w:rFonts w:ascii="Arial" w:hAnsi="Arial" w:cs="Arial"/>
        </w:rPr>
        <w:t xml:space="preserve">         </w:t>
      </w:r>
      <w:r w:rsidR="007D3629">
        <w:rPr>
          <w:rFonts w:ascii="Arial" w:hAnsi="Arial" w:cs="Arial"/>
        </w:rPr>
        <w:t>7</w:t>
      </w:r>
      <w:r>
        <w:rPr>
          <w:rFonts w:ascii="Arial" w:hAnsi="Arial" w:cs="Arial"/>
        </w:rPr>
        <w:t xml:space="preserve">           </w:t>
      </w:r>
      <w:r w:rsidR="007D3629">
        <w:rPr>
          <w:rFonts w:ascii="Arial" w:hAnsi="Arial" w:cs="Arial"/>
        </w:rPr>
        <w:t>5</w:t>
      </w:r>
      <w:r w:rsidR="00FB41B7">
        <w:rPr>
          <w:rFonts w:ascii="Arial" w:hAnsi="Arial" w:cs="Arial"/>
        </w:rPr>
        <w:tab/>
        <w:t>4</w:t>
      </w:r>
      <w:r w:rsidR="00B87464">
        <w:rPr>
          <w:rFonts w:ascii="Arial" w:hAnsi="Arial" w:cs="Arial"/>
        </w:rPr>
        <w:tab/>
        <w:t xml:space="preserve"> 4</w:t>
      </w:r>
      <w:r w:rsidR="008F0A69">
        <w:rPr>
          <w:rFonts w:ascii="Arial" w:hAnsi="Arial" w:cs="Arial"/>
        </w:rPr>
        <w:tab/>
        <w:t>10</w:t>
      </w:r>
    </w:p>
    <w:p w14:paraId="6E76C763" w14:textId="672BD442" w:rsidR="00D143F5" w:rsidRDefault="00D143F5" w:rsidP="00D143F5">
      <w:pPr>
        <w:spacing w:after="0"/>
        <w:rPr>
          <w:rFonts w:ascii="Arial" w:hAnsi="Arial" w:cs="Arial"/>
        </w:rPr>
      </w:pPr>
      <w:r>
        <w:rPr>
          <w:rFonts w:ascii="Arial" w:hAnsi="Arial" w:cs="Arial"/>
        </w:rPr>
        <w:t>Larceny-Theft</w:t>
      </w:r>
      <w:r>
        <w:rPr>
          <w:rFonts w:ascii="Arial" w:hAnsi="Arial" w:cs="Arial"/>
        </w:rPr>
        <w:tab/>
      </w:r>
      <w:r>
        <w:rPr>
          <w:rFonts w:ascii="Arial" w:hAnsi="Arial" w:cs="Arial"/>
        </w:rPr>
        <w:tab/>
      </w:r>
      <w:r>
        <w:rPr>
          <w:rFonts w:ascii="Arial" w:hAnsi="Arial" w:cs="Arial"/>
        </w:rPr>
        <w:tab/>
      </w:r>
      <w:r w:rsidR="00BB35EF">
        <w:rPr>
          <w:rFonts w:ascii="Arial" w:hAnsi="Arial" w:cs="Arial"/>
        </w:rPr>
        <w:t xml:space="preserve">          </w:t>
      </w:r>
      <w:r w:rsidR="00642FB6">
        <w:rPr>
          <w:rFonts w:ascii="Arial" w:hAnsi="Arial" w:cs="Arial"/>
        </w:rPr>
        <w:t xml:space="preserve"> </w:t>
      </w:r>
      <w:r w:rsidR="00AC05F6">
        <w:rPr>
          <w:rFonts w:ascii="Arial" w:hAnsi="Arial" w:cs="Arial"/>
        </w:rPr>
        <w:t>2</w:t>
      </w:r>
      <w:r w:rsidR="007D3629">
        <w:rPr>
          <w:rFonts w:ascii="Arial" w:hAnsi="Arial" w:cs="Arial"/>
        </w:rPr>
        <w:t>2</w:t>
      </w:r>
      <w:r w:rsidR="00EC3A09">
        <w:rPr>
          <w:rFonts w:ascii="Arial" w:hAnsi="Arial" w:cs="Arial"/>
        </w:rPr>
        <w:tab/>
      </w:r>
      <w:r w:rsidR="007D3629">
        <w:rPr>
          <w:rFonts w:ascii="Arial" w:hAnsi="Arial" w:cs="Arial"/>
        </w:rPr>
        <w:t>18</w:t>
      </w:r>
      <w:r w:rsidR="00F07979">
        <w:rPr>
          <w:rFonts w:ascii="Arial" w:hAnsi="Arial" w:cs="Arial"/>
        </w:rPr>
        <w:t xml:space="preserve">        </w:t>
      </w:r>
      <w:r w:rsidR="009B436C">
        <w:rPr>
          <w:rFonts w:ascii="Arial" w:hAnsi="Arial" w:cs="Arial"/>
        </w:rPr>
        <w:t xml:space="preserve"> </w:t>
      </w:r>
      <w:r w:rsidR="001027DB">
        <w:rPr>
          <w:rFonts w:ascii="Arial" w:hAnsi="Arial" w:cs="Arial"/>
        </w:rPr>
        <w:t>22</w:t>
      </w:r>
      <w:r w:rsidR="006C52F4">
        <w:rPr>
          <w:rFonts w:ascii="Arial" w:hAnsi="Arial" w:cs="Arial"/>
        </w:rPr>
        <w:t xml:space="preserve">      </w:t>
      </w:r>
      <w:r w:rsidR="00FB41B7">
        <w:rPr>
          <w:rFonts w:ascii="Arial" w:hAnsi="Arial" w:cs="Arial"/>
        </w:rPr>
        <w:tab/>
        <w:t>18</w:t>
      </w:r>
      <w:r w:rsidR="00B87464">
        <w:rPr>
          <w:rFonts w:ascii="Arial" w:hAnsi="Arial" w:cs="Arial"/>
        </w:rPr>
        <w:tab/>
        <w:t xml:space="preserve"> 15</w:t>
      </w:r>
      <w:r w:rsidR="008F0A69">
        <w:rPr>
          <w:rFonts w:ascii="Arial" w:hAnsi="Arial" w:cs="Arial"/>
        </w:rPr>
        <w:tab/>
        <w:t>17</w:t>
      </w:r>
    </w:p>
    <w:p w14:paraId="5DCC0CA3" w14:textId="15CEBA66" w:rsidR="00D143F5" w:rsidRDefault="00D143F5" w:rsidP="00EC3A09">
      <w:pPr>
        <w:spacing w:after="0"/>
        <w:rPr>
          <w:rFonts w:ascii="Arial" w:hAnsi="Arial" w:cs="Arial"/>
        </w:rPr>
      </w:pPr>
      <w:r>
        <w:rPr>
          <w:rFonts w:ascii="Arial" w:hAnsi="Arial" w:cs="Arial"/>
        </w:rPr>
        <w:t>Motor Vehicle Theft</w:t>
      </w:r>
      <w:r>
        <w:rPr>
          <w:rFonts w:ascii="Arial" w:hAnsi="Arial" w:cs="Arial"/>
        </w:rPr>
        <w:tab/>
      </w:r>
      <w:r>
        <w:rPr>
          <w:rFonts w:ascii="Arial" w:hAnsi="Arial" w:cs="Arial"/>
        </w:rPr>
        <w:tab/>
      </w:r>
      <w:r>
        <w:rPr>
          <w:rFonts w:ascii="Arial" w:hAnsi="Arial" w:cs="Arial"/>
        </w:rPr>
        <w:tab/>
      </w:r>
      <w:r w:rsidR="007D3629">
        <w:rPr>
          <w:rFonts w:ascii="Arial" w:hAnsi="Arial" w:cs="Arial"/>
        </w:rPr>
        <w:t>0</w:t>
      </w:r>
      <w:r>
        <w:rPr>
          <w:rFonts w:ascii="Arial" w:hAnsi="Arial" w:cs="Arial"/>
        </w:rPr>
        <w:tab/>
      </w:r>
      <w:r w:rsidR="007D3629">
        <w:rPr>
          <w:rFonts w:ascii="Arial" w:hAnsi="Arial" w:cs="Arial"/>
        </w:rPr>
        <w:t>1</w:t>
      </w:r>
      <w:r w:rsidR="00B45F45">
        <w:rPr>
          <w:rFonts w:ascii="Arial" w:hAnsi="Arial" w:cs="Arial"/>
        </w:rPr>
        <w:t xml:space="preserve">           </w:t>
      </w:r>
      <w:r w:rsidR="007D3629">
        <w:rPr>
          <w:rFonts w:ascii="Arial" w:hAnsi="Arial" w:cs="Arial"/>
        </w:rPr>
        <w:t>4</w:t>
      </w:r>
      <w:r w:rsidR="00FB41B7">
        <w:rPr>
          <w:rFonts w:ascii="Arial" w:hAnsi="Arial" w:cs="Arial"/>
        </w:rPr>
        <w:tab/>
        <w:t>0</w:t>
      </w:r>
      <w:proofErr w:type="gramStart"/>
      <w:r w:rsidR="00B87464">
        <w:rPr>
          <w:rFonts w:ascii="Arial" w:hAnsi="Arial" w:cs="Arial"/>
        </w:rPr>
        <w:tab/>
        <w:t xml:space="preserve">  0</w:t>
      </w:r>
      <w:proofErr w:type="gramEnd"/>
      <w:r w:rsidR="008F0A69">
        <w:rPr>
          <w:rFonts w:ascii="Arial" w:hAnsi="Arial" w:cs="Arial"/>
        </w:rPr>
        <w:tab/>
      </w:r>
      <w:r w:rsidR="00BA11F7">
        <w:rPr>
          <w:rFonts w:ascii="Arial" w:hAnsi="Arial" w:cs="Arial"/>
        </w:rPr>
        <w:t xml:space="preserve"> </w:t>
      </w:r>
      <w:r w:rsidR="00AF44B7">
        <w:rPr>
          <w:rFonts w:ascii="Arial" w:hAnsi="Arial" w:cs="Arial"/>
        </w:rPr>
        <w:t>2</w:t>
      </w:r>
    </w:p>
    <w:p w14:paraId="780DA3CD" w14:textId="465A6B2F" w:rsidR="00D143F5" w:rsidRPr="005E1E76" w:rsidRDefault="00D143F5" w:rsidP="00D143F5">
      <w:pPr>
        <w:spacing w:after="0"/>
        <w:rPr>
          <w:rFonts w:ascii="Arial" w:hAnsi="Arial" w:cs="Arial"/>
          <w:u w:val="single"/>
        </w:rPr>
      </w:pPr>
      <w:r w:rsidRPr="005E1E76">
        <w:rPr>
          <w:rFonts w:ascii="Arial" w:hAnsi="Arial" w:cs="Arial"/>
          <w:u w:val="single"/>
        </w:rPr>
        <w:t>Arson</w:t>
      </w:r>
      <w:r w:rsidRPr="005E1E76">
        <w:rPr>
          <w:rFonts w:ascii="Arial" w:hAnsi="Arial" w:cs="Arial"/>
          <w:u w:val="single"/>
        </w:rPr>
        <w:tab/>
      </w:r>
      <w:r w:rsidRPr="005E1E76">
        <w:rPr>
          <w:rFonts w:ascii="Arial" w:hAnsi="Arial" w:cs="Arial"/>
          <w:u w:val="single"/>
        </w:rPr>
        <w:tab/>
      </w:r>
      <w:r w:rsidRPr="005E1E76">
        <w:rPr>
          <w:rFonts w:ascii="Arial" w:hAnsi="Arial" w:cs="Arial"/>
          <w:u w:val="single"/>
        </w:rPr>
        <w:tab/>
      </w:r>
      <w:r w:rsidRPr="005E1E76">
        <w:rPr>
          <w:rFonts w:ascii="Arial" w:hAnsi="Arial" w:cs="Arial"/>
          <w:u w:val="single"/>
        </w:rPr>
        <w:tab/>
      </w:r>
      <w:r w:rsidRPr="005E1E76">
        <w:rPr>
          <w:rFonts w:ascii="Arial" w:hAnsi="Arial" w:cs="Arial"/>
          <w:u w:val="single"/>
        </w:rPr>
        <w:tab/>
      </w:r>
      <w:r w:rsidR="00346D6A" w:rsidRPr="005E1E76">
        <w:rPr>
          <w:rFonts w:ascii="Arial" w:hAnsi="Arial" w:cs="Arial"/>
          <w:u w:val="single"/>
        </w:rPr>
        <w:t>0</w:t>
      </w:r>
      <w:r w:rsidRPr="005E1E76">
        <w:rPr>
          <w:rFonts w:ascii="Arial" w:hAnsi="Arial" w:cs="Arial"/>
          <w:u w:val="single"/>
        </w:rPr>
        <w:tab/>
        <w:t>0</w:t>
      </w:r>
      <w:r w:rsidR="00B45F45">
        <w:rPr>
          <w:rFonts w:ascii="Arial" w:hAnsi="Arial" w:cs="Arial"/>
          <w:u w:val="single"/>
        </w:rPr>
        <w:t xml:space="preserve">           </w:t>
      </w:r>
      <w:r w:rsidR="00EC3A09">
        <w:rPr>
          <w:rFonts w:ascii="Arial" w:hAnsi="Arial" w:cs="Arial"/>
          <w:u w:val="single"/>
        </w:rPr>
        <w:t>0</w:t>
      </w:r>
      <w:r w:rsidR="00FB41B7">
        <w:rPr>
          <w:rFonts w:ascii="Arial" w:hAnsi="Arial" w:cs="Arial"/>
          <w:u w:val="single"/>
        </w:rPr>
        <w:tab/>
        <w:t>0</w:t>
      </w:r>
      <w:proofErr w:type="gramStart"/>
      <w:r w:rsidR="00B87464">
        <w:rPr>
          <w:rFonts w:ascii="Arial" w:hAnsi="Arial" w:cs="Arial"/>
          <w:u w:val="single"/>
        </w:rPr>
        <w:tab/>
        <w:t xml:space="preserve">  0</w:t>
      </w:r>
      <w:proofErr w:type="gramEnd"/>
      <w:r w:rsidR="008F0A69">
        <w:rPr>
          <w:rFonts w:ascii="Arial" w:hAnsi="Arial" w:cs="Arial"/>
          <w:u w:val="single"/>
        </w:rPr>
        <w:tab/>
      </w:r>
      <w:r w:rsidR="00BA11F7">
        <w:rPr>
          <w:rFonts w:ascii="Arial" w:hAnsi="Arial" w:cs="Arial"/>
          <w:u w:val="single"/>
        </w:rPr>
        <w:t xml:space="preserve"> </w:t>
      </w:r>
      <w:r w:rsidR="008F0A69">
        <w:rPr>
          <w:rFonts w:ascii="Arial" w:hAnsi="Arial" w:cs="Arial"/>
          <w:u w:val="single"/>
        </w:rPr>
        <w:t>0</w:t>
      </w:r>
    </w:p>
    <w:p w14:paraId="3E51E077" w14:textId="42E128B3" w:rsidR="001027DB" w:rsidRDefault="00820AB0" w:rsidP="003E1EE9">
      <w:pPr>
        <w:spacing w:after="0"/>
        <w:rPr>
          <w:rFonts w:ascii="Arial" w:hAnsi="Arial" w:cs="Arial"/>
        </w:rPr>
      </w:pPr>
      <w:r>
        <w:rPr>
          <w:rFonts w:ascii="Arial" w:hAnsi="Arial" w:cs="Arial"/>
        </w:rPr>
        <w:t>Total for</w:t>
      </w:r>
      <w:r w:rsidR="007916AC">
        <w:rPr>
          <w:rFonts w:ascii="Arial" w:hAnsi="Arial" w:cs="Arial"/>
        </w:rPr>
        <w:t xml:space="preserve"> Month</w:t>
      </w:r>
      <w:r w:rsidR="005E1E76">
        <w:rPr>
          <w:rFonts w:ascii="Arial" w:hAnsi="Arial" w:cs="Arial"/>
        </w:rPr>
        <w:t xml:space="preserve">                                 </w:t>
      </w:r>
      <w:r w:rsidR="007D3629">
        <w:rPr>
          <w:rFonts w:ascii="Arial" w:hAnsi="Arial" w:cs="Arial"/>
        </w:rPr>
        <w:t xml:space="preserve"> </w:t>
      </w:r>
      <w:r w:rsidR="004825E8">
        <w:rPr>
          <w:rFonts w:ascii="Arial" w:hAnsi="Arial" w:cs="Arial"/>
        </w:rPr>
        <w:t>3</w:t>
      </w:r>
      <w:r w:rsidR="007D3629">
        <w:rPr>
          <w:rFonts w:ascii="Arial" w:hAnsi="Arial" w:cs="Arial"/>
        </w:rPr>
        <w:t>8</w:t>
      </w:r>
      <w:r w:rsidR="005E1E76">
        <w:rPr>
          <w:rFonts w:ascii="Arial" w:hAnsi="Arial" w:cs="Arial"/>
        </w:rPr>
        <w:t xml:space="preserve">  </w:t>
      </w:r>
      <w:r w:rsidR="007916AC">
        <w:rPr>
          <w:rFonts w:ascii="Arial" w:hAnsi="Arial" w:cs="Arial"/>
        </w:rPr>
        <w:t xml:space="preserve">       </w:t>
      </w:r>
      <w:r w:rsidR="007D3629">
        <w:rPr>
          <w:rFonts w:ascii="Arial" w:hAnsi="Arial" w:cs="Arial"/>
        </w:rPr>
        <w:t>37</w:t>
      </w:r>
      <w:r w:rsidR="007916AC">
        <w:rPr>
          <w:rFonts w:ascii="Arial" w:hAnsi="Arial" w:cs="Arial"/>
        </w:rPr>
        <w:t xml:space="preserve">        </w:t>
      </w:r>
      <w:r w:rsidR="007D3629">
        <w:rPr>
          <w:rFonts w:ascii="Arial" w:hAnsi="Arial" w:cs="Arial"/>
        </w:rPr>
        <w:t>42</w:t>
      </w:r>
      <w:r w:rsidR="007916AC">
        <w:rPr>
          <w:rFonts w:ascii="Arial" w:hAnsi="Arial" w:cs="Arial"/>
        </w:rPr>
        <w:t xml:space="preserve"> </w:t>
      </w:r>
      <w:r w:rsidR="00FB41B7">
        <w:rPr>
          <w:rFonts w:ascii="Arial" w:hAnsi="Arial" w:cs="Arial"/>
        </w:rPr>
        <w:tab/>
        <w:t>3</w:t>
      </w:r>
      <w:r w:rsidR="006C52F4">
        <w:rPr>
          <w:rFonts w:ascii="Arial" w:hAnsi="Arial" w:cs="Arial"/>
        </w:rPr>
        <w:t>3</w:t>
      </w:r>
      <w:r w:rsidR="00B87464">
        <w:rPr>
          <w:rFonts w:ascii="Arial" w:hAnsi="Arial" w:cs="Arial"/>
        </w:rPr>
        <w:tab/>
        <w:t>34</w:t>
      </w:r>
      <w:r w:rsidR="008F0A69">
        <w:rPr>
          <w:rFonts w:ascii="Arial" w:hAnsi="Arial" w:cs="Arial"/>
        </w:rPr>
        <w:tab/>
        <w:t>3</w:t>
      </w:r>
      <w:r w:rsidR="00E34DB8">
        <w:rPr>
          <w:rFonts w:ascii="Arial" w:hAnsi="Arial" w:cs="Arial"/>
        </w:rPr>
        <w:t>9</w:t>
      </w:r>
    </w:p>
    <w:p w14:paraId="661D0BC5" w14:textId="77777777" w:rsidR="001027DB" w:rsidRDefault="001027DB" w:rsidP="003E1EE9">
      <w:pPr>
        <w:spacing w:after="0"/>
        <w:rPr>
          <w:rFonts w:ascii="Arial" w:hAnsi="Arial" w:cs="Arial"/>
        </w:rPr>
      </w:pPr>
    </w:p>
    <w:p w14:paraId="03597CE8" w14:textId="77777777" w:rsidR="00621FC6" w:rsidRDefault="00621FC6" w:rsidP="001027DB">
      <w:pPr>
        <w:spacing w:after="0"/>
        <w:ind w:firstLine="720"/>
        <w:rPr>
          <w:rFonts w:ascii="Arial" w:hAnsi="Arial" w:cs="Arial"/>
          <w:u w:val="single"/>
        </w:rPr>
      </w:pPr>
    </w:p>
    <w:p w14:paraId="1B1978D2" w14:textId="77777777" w:rsidR="00621FC6" w:rsidRDefault="00621FC6" w:rsidP="001027DB">
      <w:pPr>
        <w:spacing w:after="0"/>
        <w:ind w:firstLine="720"/>
        <w:rPr>
          <w:rFonts w:ascii="Arial" w:hAnsi="Arial" w:cs="Arial"/>
          <w:u w:val="single"/>
        </w:rPr>
      </w:pPr>
    </w:p>
    <w:p w14:paraId="3B3CCE08" w14:textId="3876B730" w:rsidR="00C11677" w:rsidRPr="00652C78" w:rsidRDefault="001027DB" w:rsidP="007B5F56">
      <w:pPr>
        <w:spacing w:after="0"/>
        <w:rPr>
          <w:rFonts w:ascii="Arial" w:hAnsi="Arial" w:cs="Arial"/>
          <w:b/>
          <w:u w:val="single"/>
        </w:rPr>
      </w:pPr>
      <w:r w:rsidRPr="007D3629">
        <w:rPr>
          <w:rFonts w:ascii="Arial" w:hAnsi="Arial" w:cs="Arial"/>
          <w:u w:val="single"/>
        </w:rPr>
        <w:t>M</w:t>
      </w:r>
      <w:r w:rsidR="003E1EE9" w:rsidRPr="007D3629">
        <w:rPr>
          <w:rFonts w:ascii="Arial" w:hAnsi="Arial" w:cs="Arial"/>
          <w:b/>
          <w:u w:val="single"/>
        </w:rPr>
        <w:t>onth</w:t>
      </w:r>
      <w:r w:rsidR="007B5F56">
        <w:rPr>
          <w:rFonts w:ascii="Arial" w:hAnsi="Arial" w:cs="Arial"/>
          <w:b/>
          <w:u w:val="single"/>
        </w:rPr>
        <w:t xml:space="preserve"> to Month</w:t>
      </w:r>
      <w:r w:rsidR="003E1EE9" w:rsidRPr="003E1EE9">
        <w:rPr>
          <w:rFonts w:ascii="Arial" w:hAnsi="Arial" w:cs="Arial"/>
          <w:b/>
        </w:rPr>
        <w:t xml:space="preserve"> </w:t>
      </w:r>
      <w:r w:rsidR="007B5F56">
        <w:rPr>
          <w:rFonts w:ascii="Arial" w:hAnsi="Arial" w:cs="Arial"/>
          <w:b/>
        </w:rPr>
        <w:t xml:space="preserve">     </w:t>
      </w:r>
      <w:r w:rsidR="007D3629">
        <w:rPr>
          <w:rFonts w:ascii="Arial" w:hAnsi="Arial" w:cs="Arial"/>
          <w:b/>
        </w:rPr>
        <w:t>Sept</w:t>
      </w:r>
      <w:r w:rsidR="00C37E97">
        <w:rPr>
          <w:rFonts w:ascii="Arial" w:hAnsi="Arial" w:cs="Arial"/>
          <w:b/>
        </w:rPr>
        <w:t>:</w:t>
      </w:r>
      <w:r w:rsidR="006E4D12">
        <w:rPr>
          <w:rFonts w:ascii="Arial" w:hAnsi="Arial" w:cs="Arial"/>
          <w:b/>
        </w:rPr>
        <w:t xml:space="preserve"> </w:t>
      </w:r>
      <w:r w:rsidR="00975A1B">
        <w:rPr>
          <w:rFonts w:ascii="Arial" w:hAnsi="Arial" w:cs="Arial"/>
          <w:b/>
        </w:rPr>
        <w:t xml:space="preserve">      </w:t>
      </w:r>
      <w:r w:rsidR="007D3629">
        <w:rPr>
          <w:rFonts w:ascii="Arial" w:hAnsi="Arial" w:cs="Arial"/>
          <w:b/>
        </w:rPr>
        <w:t xml:space="preserve">    </w:t>
      </w:r>
      <w:r w:rsidR="00975A1B">
        <w:rPr>
          <w:rFonts w:ascii="Arial" w:hAnsi="Arial" w:cs="Arial"/>
          <w:b/>
        </w:rPr>
        <w:t xml:space="preserve"> </w:t>
      </w:r>
      <w:r w:rsidR="00F07979" w:rsidRPr="009B436C">
        <w:rPr>
          <w:rFonts w:ascii="Arial" w:hAnsi="Arial" w:cs="Arial"/>
          <w:b/>
          <w:u w:val="single"/>
        </w:rPr>
        <w:t xml:space="preserve"> </w:t>
      </w:r>
      <w:r w:rsidR="000009A6" w:rsidRPr="009B436C">
        <w:rPr>
          <w:rFonts w:ascii="Arial" w:hAnsi="Arial" w:cs="Arial"/>
          <w:b/>
          <w:u w:val="single"/>
        </w:rPr>
        <w:t>2014</w:t>
      </w:r>
      <w:r w:rsidR="003E1EE9" w:rsidRPr="000009A6">
        <w:rPr>
          <w:rFonts w:ascii="Arial" w:hAnsi="Arial" w:cs="Arial"/>
          <w:b/>
          <w:u w:val="single"/>
        </w:rPr>
        <w:t xml:space="preserve"> </w:t>
      </w:r>
      <w:r w:rsidR="003E1EE9">
        <w:rPr>
          <w:rFonts w:ascii="Arial" w:hAnsi="Arial" w:cs="Arial"/>
        </w:rPr>
        <w:t xml:space="preserve">   </w:t>
      </w:r>
      <w:r w:rsidR="00975A1B">
        <w:rPr>
          <w:rFonts w:ascii="Arial" w:hAnsi="Arial" w:cs="Arial"/>
        </w:rPr>
        <w:t xml:space="preserve">  </w:t>
      </w:r>
      <w:r w:rsidR="000009A6" w:rsidRPr="009B436C">
        <w:rPr>
          <w:rFonts w:ascii="Arial" w:hAnsi="Arial" w:cs="Arial"/>
          <w:b/>
          <w:u w:val="single"/>
        </w:rPr>
        <w:t xml:space="preserve"> 2015</w:t>
      </w:r>
      <w:r w:rsidR="000009A6" w:rsidRPr="000009A6">
        <w:rPr>
          <w:rFonts w:ascii="Arial" w:hAnsi="Arial" w:cs="Arial"/>
          <w:b/>
        </w:rPr>
        <w:t xml:space="preserve">  </w:t>
      </w:r>
      <w:r w:rsidR="00975A1B">
        <w:rPr>
          <w:rFonts w:ascii="Arial" w:hAnsi="Arial" w:cs="Arial"/>
          <w:b/>
        </w:rPr>
        <w:t xml:space="preserve">  </w:t>
      </w:r>
      <w:r w:rsidR="000009A6" w:rsidRPr="009B436C">
        <w:rPr>
          <w:rFonts w:ascii="Arial" w:hAnsi="Arial" w:cs="Arial"/>
          <w:b/>
          <w:u w:val="single"/>
        </w:rPr>
        <w:t>2016</w:t>
      </w:r>
      <w:r w:rsidR="00B87464">
        <w:rPr>
          <w:rFonts w:ascii="Arial" w:hAnsi="Arial" w:cs="Arial"/>
        </w:rPr>
        <w:t xml:space="preserve"> </w:t>
      </w:r>
      <w:r w:rsidR="009476A4">
        <w:rPr>
          <w:rFonts w:ascii="Arial" w:hAnsi="Arial" w:cs="Arial"/>
        </w:rPr>
        <w:t xml:space="preserve"> </w:t>
      </w:r>
      <w:r w:rsidR="00B87464">
        <w:rPr>
          <w:rFonts w:ascii="Arial" w:hAnsi="Arial" w:cs="Arial"/>
        </w:rPr>
        <w:t xml:space="preserve"> </w:t>
      </w:r>
      <w:r w:rsidR="00897F1B">
        <w:rPr>
          <w:rFonts w:ascii="Arial" w:hAnsi="Arial" w:cs="Arial"/>
          <w:b/>
          <w:u w:val="single"/>
        </w:rPr>
        <w:t>2017</w:t>
      </w:r>
      <w:r w:rsidR="00ED4B0D" w:rsidRPr="00ED4B0D">
        <w:rPr>
          <w:rFonts w:ascii="Arial" w:hAnsi="Arial" w:cs="Arial"/>
          <w:b/>
        </w:rPr>
        <w:t xml:space="preserve">  </w:t>
      </w:r>
      <w:r w:rsidR="00B87464" w:rsidRPr="00ED4B0D">
        <w:rPr>
          <w:rFonts w:ascii="Arial" w:hAnsi="Arial" w:cs="Arial"/>
          <w:b/>
        </w:rPr>
        <w:t xml:space="preserve"> </w:t>
      </w:r>
      <w:r w:rsidR="009476A4">
        <w:rPr>
          <w:rFonts w:ascii="Arial" w:hAnsi="Arial" w:cs="Arial"/>
          <w:b/>
        </w:rPr>
        <w:t xml:space="preserve"> </w:t>
      </w:r>
      <w:r w:rsidR="00B87464">
        <w:rPr>
          <w:rFonts w:ascii="Arial" w:hAnsi="Arial" w:cs="Arial"/>
          <w:b/>
          <w:u w:val="single"/>
        </w:rPr>
        <w:t>2018</w:t>
      </w:r>
      <w:r w:rsidR="00BA11F7" w:rsidRPr="00BA11F7">
        <w:rPr>
          <w:rFonts w:ascii="Arial" w:hAnsi="Arial" w:cs="Arial"/>
          <w:bCs/>
        </w:rPr>
        <w:t xml:space="preserve">     </w:t>
      </w:r>
      <w:r w:rsidR="008F0A69">
        <w:rPr>
          <w:rFonts w:ascii="Arial" w:hAnsi="Arial" w:cs="Arial"/>
          <w:b/>
          <w:u w:val="single"/>
        </w:rPr>
        <w:t>2019</w:t>
      </w:r>
    </w:p>
    <w:p w14:paraId="26B8D629" w14:textId="77777777" w:rsidR="00C11677" w:rsidRDefault="00C11677" w:rsidP="00D143F5">
      <w:pPr>
        <w:spacing w:after="0"/>
        <w:rPr>
          <w:rFonts w:ascii="Arial" w:hAnsi="Arial" w:cs="Arial"/>
        </w:rPr>
      </w:pPr>
    </w:p>
    <w:p w14:paraId="1BFCA0CA" w14:textId="1AEFF783" w:rsidR="00D143F5" w:rsidRPr="008F2018" w:rsidRDefault="00652C78" w:rsidP="0024638E">
      <w:pPr>
        <w:tabs>
          <w:tab w:val="left" w:pos="3150"/>
          <w:tab w:val="left" w:pos="4860"/>
          <w:tab w:val="left" w:pos="6480"/>
        </w:tabs>
        <w:rPr>
          <w:rFonts w:ascii="Arial" w:hAnsi="Arial" w:cs="Arial"/>
          <w:b/>
          <w:sz w:val="20"/>
          <w:szCs w:val="20"/>
        </w:rPr>
      </w:pPr>
      <w:r>
        <w:rPr>
          <w:rFonts w:ascii="Arial" w:hAnsi="Arial" w:cs="Arial"/>
          <w:b/>
          <w:sz w:val="20"/>
          <w:szCs w:val="20"/>
        </w:rPr>
        <w:t>Incidents/</w:t>
      </w:r>
      <w:r w:rsidRPr="008F2018">
        <w:rPr>
          <w:rFonts w:ascii="Arial" w:hAnsi="Arial" w:cs="Arial"/>
          <w:b/>
          <w:sz w:val="20"/>
          <w:szCs w:val="20"/>
        </w:rPr>
        <w:t>CFS</w:t>
      </w:r>
      <w:r w:rsidR="0088016D" w:rsidRPr="008F2018">
        <w:rPr>
          <w:rFonts w:ascii="Arial" w:hAnsi="Arial" w:cs="Arial"/>
          <w:b/>
          <w:sz w:val="20"/>
          <w:szCs w:val="20"/>
        </w:rPr>
        <w:t xml:space="preserve"> </w:t>
      </w:r>
      <w:r w:rsidR="009415B1" w:rsidRPr="008F2018">
        <w:rPr>
          <w:rFonts w:ascii="Arial" w:hAnsi="Arial" w:cs="Arial"/>
          <w:b/>
          <w:sz w:val="20"/>
          <w:szCs w:val="20"/>
        </w:rPr>
        <w:t xml:space="preserve"> </w:t>
      </w:r>
      <w:r w:rsidR="0024638E" w:rsidRPr="008F2018">
        <w:rPr>
          <w:rFonts w:ascii="Arial" w:hAnsi="Arial" w:cs="Arial"/>
          <w:b/>
          <w:sz w:val="20"/>
          <w:szCs w:val="20"/>
        </w:rPr>
        <w:t xml:space="preserve">                           </w:t>
      </w:r>
      <w:r w:rsidR="00975A1B">
        <w:rPr>
          <w:rFonts w:ascii="Arial" w:hAnsi="Arial" w:cs="Arial"/>
          <w:b/>
          <w:sz w:val="20"/>
          <w:szCs w:val="20"/>
        </w:rPr>
        <w:tab/>
        <w:t xml:space="preserve">       </w:t>
      </w:r>
      <w:r w:rsidR="007D3629">
        <w:rPr>
          <w:rFonts w:ascii="Arial" w:hAnsi="Arial" w:cs="Arial"/>
          <w:b/>
          <w:sz w:val="20"/>
          <w:szCs w:val="20"/>
        </w:rPr>
        <w:t>693</w:t>
      </w:r>
      <w:r w:rsidR="00975A1B">
        <w:rPr>
          <w:rFonts w:ascii="Arial" w:hAnsi="Arial" w:cs="Arial"/>
          <w:b/>
          <w:sz w:val="20"/>
          <w:szCs w:val="20"/>
        </w:rPr>
        <w:t xml:space="preserve">  </w:t>
      </w:r>
      <w:r w:rsidR="006E4D12">
        <w:rPr>
          <w:rFonts w:ascii="Arial" w:hAnsi="Arial" w:cs="Arial"/>
          <w:b/>
          <w:sz w:val="20"/>
          <w:szCs w:val="20"/>
        </w:rPr>
        <w:t xml:space="preserve"> </w:t>
      </w:r>
      <w:r w:rsidR="00975A1B">
        <w:rPr>
          <w:rFonts w:ascii="Arial" w:hAnsi="Arial" w:cs="Arial"/>
          <w:b/>
          <w:sz w:val="20"/>
          <w:szCs w:val="20"/>
        </w:rPr>
        <w:t xml:space="preserve">  </w:t>
      </w:r>
      <w:r w:rsidR="00C22746">
        <w:rPr>
          <w:rFonts w:ascii="Arial" w:hAnsi="Arial" w:cs="Arial"/>
          <w:b/>
          <w:sz w:val="20"/>
          <w:szCs w:val="20"/>
        </w:rPr>
        <w:t xml:space="preserve"> </w:t>
      </w:r>
      <w:r w:rsidR="007D3629">
        <w:rPr>
          <w:rFonts w:ascii="Arial" w:hAnsi="Arial" w:cs="Arial"/>
          <w:b/>
          <w:sz w:val="20"/>
          <w:szCs w:val="20"/>
        </w:rPr>
        <w:t xml:space="preserve">  871</w:t>
      </w:r>
      <w:r w:rsidR="0024638E" w:rsidRPr="008F2018">
        <w:rPr>
          <w:rFonts w:ascii="Arial" w:hAnsi="Arial" w:cs="Arial"/>
          <w:b/>
          <w:sz w:val="20"/>
          <w:szCs w:val="20"/>
        </w:rPr>
        <w:t xml:space="preserve">    </w:t>
      </w:r>
      <w:r w:rsidR="00975A1B">
        <w:rPr>
          <w:rFonts w:ascii="Arial" w:hAnsi="Arial" w:cs="Arial"/>
          <w:b/>
          <w:sz w:val="20"/>
          <w:szCs w:val="20"/>
        </w:rPr>
        <w:t xml:space="preserve">  </w:t>
      </w:r>
      <w:r w:rsidR="0024638E" w:rsidRPr="008F2018">
        <w:rPr>
          <w:rFonts w:ascii="Arial" w:hAnsi="Arial" w:cs="Arial"/>
          <w:b/>
          <w:sz w:val="20"/>
          <w:szCs w:val="20"/>
        </w:rPr>
        <w:t xml:space="preserve">  </w:t>
      </w:r>
      <w:r w:rsidR="006E4D12">
        <w:rPr>
          <w:rFonts w:ascii="Arial" w:hAnsi="Arial" w:cs="Arial"/>
          <w:b/>
          <w:sz w:val="20"/>
          <w:szCs w:val="20"/>
        </w:rPr>
        <w:t>95</w:t>
      </w:r>
      <w:r w:rsidR="007D3629">
        <w:rPr>
          <w:rFonts w:ascii="Arial" w:hAnsi="Arial" w:cs="Arial"/>
          <w:b/>
          <w:sz w:val="20"/>
          <w:szCs w:val="20"/>
        </w:rPr>
        <w:t>3</w:t>
      </w:r>
      <w:r w:rsidR="00B87464">
        <w:rPr>
          <w:rFonts w:ascii="Arial" w:hAnsi="Arial" w:cs="Arial"/>
          <w:b/>
          <w:sz w:val="20"/>
          <w:szCs w:val="20"/>
        </w:rPr>
        <w:t xml:space="preserve">     </w:t>
      </w:r>
      <w:r w:rsidR="00897F1B">
        <w:rPr>
          <w:rFonts w:ascii="Arial" w:hAnsi="Arial" w:cs="Arial"/>
          <w:b/>
          <w:sz w:val="20"/>
          <w:szCs w:val="20"/>
        </w:rPr>
        <w:t>1279</w:t>
      </w:r>
      <w:r w:rsidR="00ED4B0D">
        <w:rPr>
          <w:rFonts w:ascii="Arial" w:hAnsi="Arial" w:cs="Arial"/>
          <w:b/>
          <w:sz w:val="20"/>
          <w:szCs w:val="20"/>
        </w:rPr>
        <w:t xml:space="preserve">    </w:t>
      </w:r>
      <w:r w:rsidR="009476A4">
        <w:rPr>
          <w:rFonts w:ascii="Arial" w:hAnsi="Arial" w:cs="Arial"/>
          <w:b/>
          <w:sz w:val="20"/>
          <w:szCs w:val="20"/>
        </w:rPr>
        <w:t xml:space="preserve"> </w:t>
      </w:r>
      <w:r w:rsidR="003E4129" w:rsidRPr="008F2018">
        <w:rPr>
          <w:rFonts w:ascii="Arial" w:hAnsi="Arial" w:cs="Arial"/>
          <w:b/>
          <w:sz w:val="20"/>
          <w:szCs w:val="20"/>
        </w:rPr>
        <w:t xml:space="preserve"> </w:t>
      </w:r>
      <w:r w:rsidR="00ED4B0D">
        <w:rPr>
          <w:rFonts w:ascii="Arial" w:hAnsi="Arial" w:cs="Arial"/>
          <w:b/>
          <w:sz w:val="20"/>
          <w:szCs w:val="20"/>
        </w:rPr>
        <w:t>898</w:t>
      </w:r>
      <w:r w:rsidR="003E4129" w:rsidRPr="008F2018">
        <w:rPr>
          <w:rFonts w:ascii="Arial" w:hAnsi="Arial" w:cs="Arial"/>
          <w:b/>
          <w:sz w:val="20"/>
          <w:szCs w:val="20"/>
        </w:rPr>
        <w:t xml:space="preserve">  </w:t>
      </w:r>
      <w:r w:rsidR="00BA11F7">
        <w:rPr>
          <w:rFonts w:ascii="Arial" w:hAnsi="Arial" w:cs="Arial"/>
          <w:b/>
          <w:sz w:val="20"/>
          <w:szCs w:val="20"/>
        </w:rPr>
        <w:t xml:space="preserve">  </w:t>
      </w:r>
      <w:r w:rsidR="009476A4">
        <w:rPr>
          <w:rFonts w:ascii="Arial" w:hAnsi="Arial" w:cs="Arial"/>
          <w:b/>
          <w:sz w:val="20"/>
          <w:szCs w:val="20"/>
        </w:rPr>
        <w:t xml:space="preserve"> </w:t>
      </w:r>
      <w:r w:rsidR="00BA11F7">
        <w:rPr>
          <w:rFonts w:ascii="Arial" w:hAnsi="Arial" w:cs="Arial"/>
          <w:b/>
          <w:sz w:val="20"/>
          <w:szCs w:val="20"/>
        </w:rPr>
        <w:t xml:space="preserve">  </w:t>
      </w:r>
      <w:r w:rsidR="008F0A69">
        <w:rPr>
          <w:rFonts w:ascii="Arial" w:hAnsi="Arial" w:cs="Arial"/>
          <w:b/>
          <w:sz w:val="20"/>
          <w:szCs w:val="20"/>
        </w:rPr>
        <w:t>8</w:t>
      </w:r>
      <w:r w:rsidR="0047348A">
        <w:rPr>
          <w:rFonts w:ascii="Arial" w:hAnsi="Arial" w:cs="Arial"/>
          <w:b/>
          <w:sz w:val="20"/>
          <w:szCs w:val="20"/>
        </w:rPr>
        <w:t>1</w:t>
      </w:r>
      <w:r w:rsidR="008F0A69">
        <w:rPr>
          <w:rFonts w:ascii="Arial" w:hAnsi="Arial" w:cs="Arial"/>
          <w:b/>
          <w:sz w:val="20"/>
          <w:szCs w:val="20"/>
        </w:rPr>
        <w:t>9</w:t>
      </w:r>
      <w:r w:rsidR="003E4129" w:rsidRPr="008F2018">
        <w:rPr>
          <w:rFonts w:ascii="Arial" w:hAnsi="Arial" w:cs="Arial"/>
          <w:b/>
          <w:sz w:val="20"/>
          <w:szCs w:val="20"/>
        </w:rPr>
        <w:t xml:space="preserve">    </w:t>
      </w:r>
    </w:p>
    <w:p w14:paraId="45B11A35" w14:textId="3FF01B52" w:rsidR="001B3497" w:rsidRPr="008F2018" w:rsidRDefault="0088016D" w:rsidP="00F10817">
      <w:pPr>
        <w:rPr>
          <w:rFonts w:ascii="Arial" w:hAnsi="Arial" w:cs="Arial"/>
          <w:b/>
          <w:sz w:val="20"/>
          <w:szCs w:val="20"/>
        </w:rPr>
      </w:pPr>
      <w:r w:rsidRPr="008F2018">
        <w:rPr>
          <w:rFonts w:ascii="Arial" w:hAnsi="Arial" w:cs="Arial"/>
          <w:b/>
          <w:sz w:val="20"/>
          <w:szCs w:val="20"/>
        </w:rPr>
        <w:t xml:space="preserve">Auto Accidents   </w:t>
      </w:r>
      <w:r w:rsidR="00D143F5" w:rsidRPr="008F2018">
        <w:rPr>
          <w:rFonts w:ascii="Arial" w:hAnsi="Arial" w:cs="Arial"/>
          <w:b/>
          <w:sz w:val="20"/>
          <w:szCs w:val="20"/>
        </w:rPr>
        <w:tab/>
      </w:r>
      <w:proofErr w:type="gramStart"/>
      <w:r w:rsidR="00D143F5" w:rsidRPr="008F2018">
        <w:rPr>
          <w:rFonts w:ascii="Arial" w:hAnsi="Arial" w:cs="Arial"/>
          <w:b/>
          <w:sz w:val="20"/>
          <w:szCs w:val="20"/>
        </w:rPr>
        <w:tab/>
      </w:r>
      <w:r w:rsidR="004A3767" w:rsidRPr="008F2018">
        <w:rPr>
          <w:rFonts w:ascii="Arial" w:hAnsi="Arial" w:cs="Arial"/>
          <w:b/>
          <w:sz w:val="20"/>
          <w:szCs w:val="20"/>
        </w:rPr>
        <w:t xml:space="preserve">  </w:t>
      </w:r>
      <w:r w:rsidR="00975A1B">
        <w:rPr>
          <w:rFonts w:ascii="Arial" w:hAnsi="Arial" w:cs="Arial"/>
          <w:b/>
          <w:sz w:val="20"/>
          <w:szCs w:val="20"/>
        </w:rPr>
        <w:tab/>
      </w:r>
      <w:proofErr w:type="gramEnd"/>
      <w:r w:rsidR="007D3629">
        <w:rPr>
          <w:rFonts w:ascii="Arial" w:hAnsi="Arial" w:cs="Arial"/>
          <w:b/>
          <w:sz w:val="20"/>
          <w:szCs w:val="20"/>
        </w:rPr>
        <w:t>3</w:t>
      </w:r>
      <w:r w:rsidR="006E4D12">
        <w:rPr>
          <w:rFonts w:ascii="Arial" w:hAnsi="Arial" w:cs="Arial"/>
          <w:b/>
          <w:sz w:val="20"/>
          <w:szCs w:val="20"/>
        </w:rPr>
        <w:t>4</w:t>
      </w:r>
      <w:r w:rsidR="0024638E" w:rsidRPr="008F2018">
        <w:rPr>
          <w:rFonts w:ascii="Arial" w:hAnsi="Arial" w:cs="Arial"/>
          <w:b/>
          <w:sz w:val="20"/>
          <w:szCs w:val="20"/>
        </w:rPr>
        <w:t xml:space="preserve">      </w:t>
      </w:r>
      <w:r w:rsidR="007D3629">
        <w:rPr>
          <w:rFonts w:ascii="Arial" w:hAnsi="Arial" w:cs="Arial"/>
          <w:b/>
          <w:sz w:val="20"/>
          <w:szCs w:val="20"/>
        </w:rPr>
        <w:t xml:space="preserve">  </w:t>
      </w:r>
      <w:r w:rsidR="00C22746">
        <w:rPr>
          <w:rFonts w:ascii="Arial" w:hAnsi="Arial" w:cs="Arial"/>
          <w:b/>
          <w:sz w:val="20"/>
          <w:szCs w:val="20"/>
        </w:rPr>
        <w:t xml:space="preserve"> </w:t>
      </w:r>
      <w:r w:rsidR="007D3629">
        <w:rPr>
          <w:rFonts w:ascii="Arial" w:hAnsi="Arial" w:cs="Arial"/>
          <w:b/>
          <w:sz w:val="20"/>
          <w:szCs w:val="20"/>
        </w:rPr>
        <w:t>4</w:t>
      </w:r>
      <w:r w:rsidR="006E4D12">
        <w:rPr>
          <w:rFonts w:ascii="Arial" w:hAnsi="Arial" w:cs="Arial"/>
          <w:b/>
          <w:sz w:val="20"/>
          <w:szCs w:val="20"/>
        </w:rPr>
        <w:t>2</w:t>
      </w:r>
      <w:r w:rsidR="00F70788" w:rsidRPr="008F2018">
        <w:rPr>
          <w:rFonts w:ascii="Arial" w:hAnsi="Arial" w:cs="Arial"/>
          <w:b/>
          <w:sz w:val="20"/>
          <w:szCs w:val="20"/>
        </w:rPr>
        <w:tab/>
      </w:r>
      <w:r w:rsidR="00975A1B">
        <w:rPr>
          <w:rFonts w:ascii="Arial" w:hAnsi="Arial" w:cs="Arial"/>
          <w:b/>
          <w:sz w:val="20"/>
          <w:szCs w:val="20"/>
        </w:rPr>
        <w:t xml:space="preserve">  </w:t>
      </w:r>
      <w:r w:rsidR="006E4D12">
        <w:rPr>
          <w:rFonts w:ascii="Arial" w:hAnsi="Arial" w:cs="Arial"/>
          <w:b/>
          <w:sz w:val="20"/>
          <w:szCs w:val="20"/>
        </w:rPr>
        <w:t>3</w:t>
      </w:r>
      <w:r w:rsidR="007D3629">
        <w:rPr>
          <w:rFonts w:ascii="Arial" w:hAnsi="Arial" w:cs="Arial"/>
          <w:b/>
          <w:sz w:val="20"/>
          <w:szCs w:val="20"/>
        </w:rPr>
        <w:t>0</w:t>
      </w:r>
      <w:r w:rsidR="003E4129" w:rsidRPr="008F2018">
        <w:rPr>
          <w:rFonts w:ascii="Arial" w:hAnsi="Arial" w:cs="Arial"/>
          <w:b/>
          <w:sz w:val="20"/>
          <w:szCs w:val="20"/>
        </w:rPr>
        <w:tab/>
      </w:r>
      <w:r w:rsidR="00B87464">
        <w:rPr>
          <w:rFonts w:ascii="Arial" w:hAnsi="Arial" w:cs="Arial"/>
          <w:b/>
          <w:sz w:val="20"/>
          <w:szCs w:val="20"/>
        </w:rPr>
        <w:t xml:space="preserve">  </w:t>
      </w:r>
      <w:r w:rsidR="00897F1B">
        <w:rPr>
          <w:rFonts w:ascii="Arial" w:hAnsi="Arial" w:cs="Arial"/>
          <w:b/>
          <w:sz w:val="20"/>
          <w:szCs w:val="20"/>
        </w:rPr>
        <w:t xml:space="preserve"> 35</w:t>
      </w:r>
      <w:r w:rsidR="00ED4B0D">
        <w:rPr>
          <w:rFonts w:ascii="Arial" w:hAnsi="Arial" w:cs="Arial"/>
          <w:b/>
          <w:sz w:val="20"/>
          <w:szCs w:val="20"/>
        </w:rPr>
        <w:tab/>
        <w:t xml:space="preserve"> 28</w:t>
      </w:r>
      <w:r w:rsidR="00ED4B0D">
        <w:rPr>
          <w:rFonts w:ascii="Arial" w:hAnsi="Arial" w:cs="Arial"/>
          <w:b/>
          <w:sz w:val="20"/>
          <w:szCs w:val="20"/>
        </w:rPr>
        <w:tab/>
      </w:r>
      <w:r w:rsidR="009476A4">
        <w:rPr>
          <w:rFonts w:ascii="Arial" w:hAnsi="Arial" w:cs="Arial"/>
          <w:b/>
          <w:sz w:val="20"/>
          <w:szCs w:val="20"/>
        </w:rPr>
        <w:t xml:space="preserve"> </w:t>
      </w:r>
      <w:r w:rsidR="008F0A69">
        <w:rPr>
          <w:rFonts w:ascii="Arial" w:hAnsi="Arial" w:cs="Arial"/>
          <w:b/>
          <w:sz w:val="20"/>
          <w:szCs w:val="20"/>
        </w:rPr>
        <w:t>28</w:t>
      </w:r>
      <w:r w:rsidR="00ED4B0D">
        <w:rPr>
          <w:rFonts w:ascii="Arial" w:hAnsi="Arial" w:cs="Arial"/>
          <w:b/>
          <w:sz w:val="20"/>
          <w:szCs w:val="20"/>
        </w:rPr>
        <w:tab/>
      </w:r>
    </w:p>
    <w:p w14:paraId="36473F44" w14:textId="77777777" w:rsidR="00F10817" w:rsidRPr="008F2018" w:rsidRDefault="00F10817" w:rsidP="00F0798F">
      <w:pPr>
        <w:rPr>
          <w:rFonts w:ascii="Arial" w:hAnsi="Arial" w:cs="Arial"/>
          <w:b/>
          <w:sz w:val="20"/>
          <w:szCs w:val="20"/>
        </w:rPr>
      </w:pPr>
      <w:r w:rsidRPr="008F2018">
        <w:rPr>
          <w:rFonts w:ascii="Arial" w:hAnsi="Arial" w:cs="Arial"/>
          <w:b/>
          <w:sz w:val="20"/>
          <w:szCs w:val="20"/>
        </w:rPr>
        <w:t>Traffic Enforcement</w:t>
      </w:r>
      <w:r w:rsidRPr="008F2018">
        <w:rPr>
          <w:rFonts w:ascii="Arial" w:hAnsi="Arial" w:cs="Arial"/>
          <w:b/>
          <w:sz w:val="20"/>
          <w:szCs w:val="20"/>
        </w:rPr>
        <w:tab/>
        <w:t xml:space="preserve">               </w:t>
      </w:r>
      <w:r w:rsidR="00975A1B">
        <w:rPr>
          <w:rFonts w:ascii="Arial" w:hAnsi="Arial" w:cs="Arial"/>
          <w:b/>
          <w:sz w:val="20"/>
          <w:szCs w:val="20"/>
        </w:rPr>
        <w:tab/>
      </w:r>
      <w:r w:rsidR="007D3629">
        <w:rPr>
          <w:rFonts w:ascii="Arial" w:hAnsi="Arial" w:cs="Arial"/>
          <w:b/>
          <w:sz w:val="20"/>
          <w:szCs w:val="20"/>
        </w:rPr>
        <w:t>99</w:t>
      </w:r>
      <w:r w:rsidR="0024638E" w:rsidRPr="008F2018">
        <w:rPr>
          <w:rFonts w:ascii="Arial" w:hAnsi="Arial" w:cs="Arial"/>
          <w:b/>
          <w:sz w:val="20"/>
          <w:szCs w:val="20"/>
        </w:rPr>
        <w:tab/>
      </w:r>
      <w:r w:rsidR="007D3629">
        <w:rPr>
          <w:rFonts w:ascii="Arial" w:hAnsi="Arial" w:cs="Arial"/>
          <w:b/>
          <w:sz w:val="20"/>
          <w:szCs w:val="20"/>
        </w:rPr>
        <w:t>97</w:t>
      </w:r>
      <w:r w:rsidRPr="008F2018">
        <w:rPr>
          <w:rFonts w:ascii="Arial" w:hAnsi="Arial" w:cs="Arial"/>
          <w:b/>
          <w:sz w:val="20"/>
          <w:szCs w:val="20"/>
        </w:rPr>
        <w:t xml:space="preserve">         </w:t>
      </w:r>
      <w:r w:rsidR="00975A1B">
        <w:rPr>
          <w:rFonts w:ascii="Arial" w:hAnsi="Arial" w:cs="Arial"/>
          <w:b/>
          <w:sz w:val="20"/>
          <w:szCs w:val="20"/>
        </w:rPr>
        <w:t xml:space="preserve">  </w:t>
      </w:r>
      <w:r w:rsidR="007D3629">
        <w:rPr>
          <w:rFonts w:ascii="Arial" w:hAnsi="Arial" w:cs="Arial"/>
          <w:b/>
          <w:sz w:val="20"/>
          <w:szCs w:val="20"/>
        </w:rPr>
        <w:t>110</w:t>
      </w:r>
      <w:r w:rsidR="0024638E" w:rsidRPr="008F2018">
        <w:rPr>
          <w:rFonts w:ascii="Arial" w:hAnsi="Arial" w:cs="Arial"/>
          <w:b/>
          <w:sz w:val="20"/>
          <w:szCs w:val="20"/>
        </w:rPr>
        <w:tab/>
      </w:r>
      <w:r w:rsidR="00897F1B">
        <w:rPr>
          <w:rFonts w:ascii="Arial" w:hAnsi="Arial" w:cs="Arial"/>
          <w:b/>
          <w:sz w:val="20"/>
          <w:szCs w:val="20"/>
        </w:rPr>
        <w:t xml:space="preserve"> 146</w:t>
      </w:r>
      <w:r w:rsidR="00ED4B0D">
        <w:rPr>
          <w:rFonts w:ascii="Arial" w:hAnsi="Arial" w:cs="Arial"/>
          <w:b/>
          <w:sz w:val="20"/>
          <w:szCs w:val="20"/>
        </w:rPr>
        <w:tab/>
        <w:t xml:space="preserve">  98</w:t>
      </w:r>
      <w:r w:rsidR="00ED4B0D">
        <w:rPr>
          <w:rFonts w:ascii="Arial" w:hAnsi="Arial" w:cs="Arial"/>
          <w:b/>
          <w:sz w:val="20"/>
          <w:szCs w:val="20"/>
        </w:rPr>
        <w:tab/>
      </w:r>
    </w:p>
    <w:p w14:paraId="6652EFA3" w14:textId="7954F1CD" w:rsidR="0024638E" w:rsidRPr="008F2018" w:rsidRDefault="00F0798F" w:rsidP="00F0798F">
      <w:pPr>
        <w:rPr>
          <w:rFonts w:ascii="Arial" w:hAnsi="Arial" w:cs="Arial"/>
          <w:b/>
          <w:sz w:val="20"/>
          <w:szCs w:val="20"/>
        </w:rPr>
      </w:pPr>
      <w:r w:rsidRPr="008F2018">
        <w:rPr>
          <w:rFonts w:ascii="Arial" w:hAnsi="Arial" w:cs="Arial"/>
          <w:b/>
          <w:sz w:val="20"/>
          <w:szCs w:val="20"/>
        </w:rPr>
        <w:t>Drug Offenses</w:t>
      </w:r>
      <w:r w:rsidRPr="008F2018">
        <w:rPr>
          <w:rFonts w:ascii="Arial" w:hAnsi="Arial" w:cs="Arial"/>
          <w:b/>
          <w:sz w:val="20"/>
          <w:szCs w:val="20"/>
        </w:rPr>
        <w:tab/>
      </w:r>
      <w:r w:rsidRPr="008F2018">
        <w:rPr>
          <w:rFonts w:ascii="Arial" w:hAnsi="Arial" w:cs="Arial"/>
          <w:b/>
          <w:sz w:val="20"/>
          <w:szCs w:val="20"/>
        </w:rPr>
        <w:tab/>
      </w:r>
      <w:r w:rsidR="00F10817" w:rsidRPr="008F2018">
        <w:rPr>
          <w:rFonts w:ascii="Arial" w:hAnsi="Arial" w:cs="Arial"/>
          <w:b/>
          <w:sz w:val="20"/>
          <w:szCs w:val="20"/>
        </w:rPr>
        <w:t xml:space="preserve">            </w:t>
      </w:r>
      <w:r w:rsidR="000561DB" w:rsidRPr="008F2018">
        <w:rPr>
          <w:rFonts w:ascii="Arial" w:hAnsi="Arial" w:cs="Arial"/>
          <w:b/>
          <w:sz w:val="20"/>
          <w:szCs w:val="20"/>
        </w:rPr>
        <w:t xml:space="preserve">   </w:t>
      </w:r>
      <w:r w:rsidR="00975A1B">
        <w:rPr>
          <w:rFonts w:ascii="Arial" w:hAnsi="Arial" w:cs="Arial"/>
          <w:b/>
          <w:sz w:val="20"/>
          <w:szCs w:val="20"/>
        </w:rPr>
        <w:tab/>
      </w:r>
      <w:r w:rsidR="006E4D12">
        <w:rPr>
          <w:rFonts w:ascii="Arial" w:hAnsi="Arial" w:cs="Arial"/>
          <w:b/>
          <w:sz w:val="20"/>
          <w:szCs w:val="20"/>
        </w:rPr>
        <w:t>1</w:t>
      </w:r>
      <w:r w:rsidR="007D3629">
        <w:rPr>
          <w:rFonts w:ascii="Arial" w:hAnsi="Arial" w:cs="Arial"/>
          <w:b/>
          <w:sz w:val="20"/>
          <w:szCs w:val="20"/>
        </w:rPr>
        <w:t>6</w:t>
      </w:r>
      <w:r w:rsidR="0024638E" w:rsidRPr="008F2018">
        <w:rPr>
          <w:rFonts w:ascii="Arial" w:hAnsi="Arial" w:cs="Arial"/>
          <w:b/>
          <w:sz w:val="20"/>
          <w:szCs w:val="20"/>
        </w:rPr>
        <w:tab/>
      </w:r>
      <w:r w:rsidR="007D3629">
        <w:rPr>
          <w:rFonts w:ascii="Arial" w:hAnsi="Arial" w:cs="Arial"/>
          <w:b/>
          <w:sz w:val="20"/>
          <w:szCs w:val="20"/>
        </w:rPr>
        <w:t>12</w:t>
      </w:r>
      <w:r w:rsidR="004A3767" w:rsidRPr="008F2018">
        <w:rPr>
          <w:rFonts w:ascii="Arial" w:hAnsi="Arial" w:cs="Arial"/>
          <w:b/>
          <w:sz w:val="20"/>
          <w:szCs w:val="20"/>
        </w:rPr>
        <w:t xml:space="preserve">      </w:t>
      </w:r>
      <w:r w:rsidR="00975A1B">
        <w:rPr>
          <w:rFonts w:ascii="Arial" w:hAnsi="Arial" w:cs="Arial"/>
          <w:b/>
          <w:sz w:val="20"/>
          <w:szCs w:val="20"/>
        </w:rPr>
        <w:t xml:space="preserve">   </w:t>
      </w:r>
      <w:r w:rsidR="006E4D12">
        <w:rPr>
          <w:rFonts w:ascii="Arial" w:hAnsi="Arial" w:cs="Arial"/>
          <w:b/>
          <w:sz w:val="20"/>
          <w:szCs w:val="20"/>
        </w:rPr>
        <w:t xml:space="preserve">    1</w:t>
      </w:r>
      <w:r w:rsidR="007D3629">
        <w:rPr>
          <w:rFonts w:ascii="Arial" w:hAnsi="Arial" w:cs="Arial"/>
          <w:b/>
          <w:sz w:val="20"/>
          <w:szCs w:val="20"/>
        </w:rPr>
        <w:t>0</w:t>
      </w:r>
      <w:r w:rsidR="00897F1B">
        <w:rPr>
          <w:rFonts w:ascii="Arial" w:hAnsi="Arial" w:cs="Arial"/>
          <w:b/>
          <w:sz w:val="20"/>
          <w:szCs w:val="20"/>
        </w:rPr>
        <w:tab/>
      </w:r>
      <w:r w:rsidR="00B87464">
        <w:rPr>
          <w:rFonts w:ascii="Arial" w:hAnsi="Arial" w:cs="Arial"/>
          <w:b/>
          <w:sz w:val="20"/>
          <w:szCs w:val="20"/>
        </w:rPr>
        <w:t xml:space="preserve">   </w:t>
      </w:r>
      <w:r w:rsidR="00897F1B">
        <w:rPr>
          <w:rFonts w:ascii="Arial" w:hAnsi="Arial" w:cs="Arial"/>
          <w:b/>
          <w:sz w:val="20"/>
          <w:szCs w:val="20"/>
        </w:rPr>
        <w:t xml:space="preserve"> 13</w:t>
      </w:r>
      <w:r w:rsidR="00ED4B0D">
        <w:rPr>
          <w:rFonts w:ascii="Arial" w:hAnsi="Arial" w:cs="Arial"/>
          <w:b/>
          <w:sz w:val="20"/>
          <w:szCs w:val="20"/>
        </w:rPr>
        <w:t xml:space="preserve">      </w:t>
      </w:r>
      <w:r w:rsidR="009476A4">
        <w:rPr>
          <w:rFonts w:ascii="Arial" w:hAnsi="Arial" w:cs="Arial"/>
          <w:b/>
          <w:sz w:val="20"/>
          <w:szCs w:val="20"/>
        </w:rPr>
        <w:t xml:space="preserve"> </w:t>
      </w:r>
      <w:r w:rsidR="00ED4B0D">
        <w:rPr>
          <w:rFonts w:ascii="Arial" w:hAnsi="Arial" w:cs="Arial"/>
          <w:b/>
          <w:sz w:val="20"/>
          <w:szCs w:val="20"/>
        </w:rPr>
        <w:t>12</w:t>
      </w:r>
      <w:r w:rsidR="008F0A69">
        <w:rPr>
          <w:rFonts w:ascii="Arial" w:hAnsi="Arial" w:cs="Arial"/>
          <w:b/>
          <w:sz w:val="20"/>
          <w:szCs w:val="20"/>
        </w:rPr>
        <w:tab/>
      </w:r>
      <w:r w:rsidR="009476A4">
        <w:rPr>
          <w:rFonts w:ascii="Arial" w:hAnsi="Arial" w:cs="Arial"/>
          <w:b/>
          <w:sz w:val="20"/>
          <w:szCs w:val="20"/>
        </w:rPr>
        <w:t xml:space="preserve"> </w:t>
      </w:r>
      <w:r w:rsidR="008F0A69">
        <w:rPr>
          <w:rFonts w:ascii="Arial" w:hAnsi="Arial" w:cs="Arial"/>
          <w:b/>
          <w:sz w:val="20"/>
          <w:szCs w:val="20"/>
        </w:rPr>
        <w:t>2</w:t>
      </w:r>
    </w:p>
    <w:p w14:paraId="16C03B8D" w14:textId="4ACD3D95" w:rsidR="006F0C44" w:rsidRPr="008F2018" w:rsidRDefault="006F0C44" w:rsidP="00F0798F">
      <w:pPr>
        <w:rPr>
          <w:rFonts w:ascii="Arial" w:hAnsi="Arial" w:cs="Arial"/>
          <w:b/>
          <w:sz w:val="20"/>
          <w:szCs w:val="20"/>
        </w:rPr>
      </w:pPr>
      <w:r w:rsidRPr="008F2018">
        <w:rPr>
          <w:rFonts w:ascii="Arial" w:hAnsi="Arial" w:cs="Arial"/>
          <w:b/>
          <w:sz w:val="20"/>
          <w:szCs w:val="20"/>
        </w:rPr>
        <w:t>Domestic Disputes</w:t>
      </w:r>
      <w:r w:rsidRPr="008F2018">
        <w:rPr>
          <w:rFonts w:ascii="Arial" w:hAnsi="Arial" w:cs="Arial"/>
          <w:b/>
          <w:sz w:val="20"/>
          <w:szCs w:val="20"/>
        </w:rPr>
        <w:tab/>
      </w:r>
      <w:proofErr w:type="gramStart"/>
      <w:r w:rsidRPr="008F2018">
        <w:rPr>
          <w:rFonts w:ascii="Arial" w:hAnsi="Arial" w:cs="Arial"/>
          <w:b/>
          <w:sz w:val="20"/>
          <w:szCs w:val="20"/>
        </w:rPr>
        <w:tab/>
      </w:r>
      <w:r w:rsidR="000561DB" w:rsidRPr="008F2018">
        <w:rPr>
          <w:rFonts w:ascii="Arial" w:hAnsi="Arial" w:cs="Arial"/>
          <w:b/>
          <w:sz w:val="20"/>
          <w:szCs w:val="20"/>
        </w:rPr>
        <w:t xml:space="preserve">  </w:t>
      </w:r>
      <w:r w:rsidR="00975A1B">
        <w:rPr>
          <w:rFonts w:ascii="Arial" w:hAnsi="Arial" w:cs="Arial"/>
          <w:b/>
          <w:sz w:val="20"/>
          <w:szCs w:val="20"/>
        </w:rPr>
        <w:tab/>
      </w:r>
      <w:proofErr w:type="gramEnd"/>
      <w:r w:rsidR="007D3629">
        <w:rPr>
          <w:rFonts w:ascii="Arial" w:hAnsi="Arial" w:cs="Arial"/>
          <w:b/>
          <w:sz w:val="20"/>
          <w:szCs w:val="20"/>
        </w:rPr>
        <w:t>33</w:t>
      </w:r>
      <w:r w:rsidR="0024638E" w:rsidRPr="008F2018">
        <w:rPr>
          <w:rFonts w:ascii="Arial" w:hAnsi="Arial" w:cs="Arial"/>
          <w:b/>
          <w:sz w:val="20"/>
          <w:szCs w:val="20"/>
        </w:rPr>
        <w:tab/>
      </w:r>
      <w:r w:rsidR="007D3629">
        <w:rPr>
          <w:rFonts w:ascii="Arial" w:hAnsi="Arial" w:cs="Arial"/>
          <w:b/>
          <w:sz w:val="20"/>
          <w:szCs w:val="20"/>
        </w:rPr>
        <w:t>29</w:t>
      </w:r>
      <w:r w:rsidRPr="008F2018">
        <w:rPr>
          <w:rFonts w:ascii="Arial" w:hAnsi="Arial" w:cs="Arial"/>
          <w:b/>
          <w:sz w:val="20"/>
          <w:szCs w:val="20"/>
        </w:rPr>
        <w:tab/>
      </w:r>
      <w:r w:rsidR="003F1611" w:rsidRPr="008F2018">
        <w:rPr>
          <w:rFonts w:ascii="Arial" w:hAnsi="Arial" w:cs="Arial"/>
          <w:b/>
          <w:sz w:val="20"/>
          <w:szCs w:val="20"/>
        </w:rPr>
        <w:t xml:space="preserve">  </w:t>
      </w:r>
      <w:r w:rsidR="006E4D12">
        <w:rPr>
          <w:rFonts w:ascii="Arial" w:hAnsi="Arial" w:cs="Arial"/>
          <w:b/>
          <w:sz w:val="20"/>
          <w:szCs w:val="20"/>
        </w:rPr>
        <w:t xml:space="preserve">  </w:t>
      </w:r>
      <w:r w:rsidR="00B87464">
        <w:rPr>
          <w:rFonts w:ascii="Arial" w:hAnsi="Arial" w:cs="Arial"/>
          <w:b/>
          <w:sz w:val="20"/>
          <w:szCs w:val="20"/>
        </w:rPr>
        <w:t>1</w:t>
      </w:r>
      <w:r w:rsidR="007D3629">
        <w:rPr>
          <w:rFonts w:ascii="Arial" w:hAnsi="Arial" w:cs="Arial"/>
          <w:b/>
          <w:sz w:val="20"/>
          <w:szCs w:val="20"/>
        </w:rPr>
        <w:t>9</w:t>
      </w:r>
      <w:r w:rsidR="0024638E" w:rsidRPr="008F2018">
        <w:rPr>
          <w:rFonts w:ascii="Arial" w:hAnsi="Arial" w:cs="Arial"/>
          <w:b/>
          <w:sz w:val="20"/>
          <w:szCs w:val="20"/>
        </w:rPr>
        <w:tab/>
      </w:r>
      <w:r w:rsidR="00B87464">
        <w:rPr>
          <w:rFonts w:ascii="Arial" w:hAnsi="Arial" w:cs="Arial"/>
          <w:b/>
          <w:sz w:val="20"/>
          <w:szCs w:val="20"/>
        </w:rPr>
        <w:t xml:space="preserve">   </w:t>
      </w:r>
      <w:r w:rsidR="00897F1B">
        <w:rPr>
          <w:rFonts w:ascii="Arial" w:hAnsi="Arial" w:cs="Arial"/>
          <w:b/>
          <w:sz w:val="20"/>
          <w:szCs w:val="20"/>
        </w:rPr>
        <w:t xml:space="preserve"> 16</w:t>
      </w:r>
      <w:r w:rsidR="00ED4B0D">
        <w:rPr>
          <w:rFonts w:ascii="Arial" w:hAnsi="Arial" w:cs="Arial"/>
          <w:b/>
          <w:sz w:val="20"/>
          <w:szCs w:val="20"/>
        </w:rPr>
        <w:t xml:space="preserve">       26</w:t>
      </w:r>
      <w:r w:rsidR="008F0A69">
        <w:rPr>
          <w:rFonts w:ascii="Arial" w:hAnsi="Arial" w:cs="Arial"/>
          <w:b/>
          <w:sz w:val="20"/>
          <w:szCs w:val="20"/>
        </w:rPr>
        <w:tab/>
      </w:r>
      <w:r w:rsidR="009476A4">
        <w:rPr>
          <w:rFonts w:ascii="Arial" w:hAnsi="Arial" w:cs="Arial"/>
          <w:b/>
          <w:sz w:val="20"/>
          <w:szCs w:val="20"/>
        </w:rPr>
        <w:t xml:space="preserve"> </w:t>
      </w:r>
      <w:r w:rsidR="008F0A69">
        <w:rPr>
          <w:rFonts w:ascii="Arial" w:hAnsi="Arial" w:cs="Arial"/>
          <w:b/>
          <w:sz w:val="20"/>
          <w:szCs w:val="20"/>
        </w:rPr>
        <w:t>24</w:t>
      </w:r>
    </w:p>
    <w:p w14:paraId="67B942F2" w14:textId="3EC05D90" w:rsidR="006F0C44" w:rsidRPr="00607E18" w:rsidRDefault="00A22499" w:rsidP="0024638E">
      <w:pPr>
        <w:tabs>
          <w:tab w:val="left" w:pos="5040"/>
        </w:tabs>
        <w:rPr>
          <w:rFonts w:ascii="Arial" w:hAnsi="Arial" w:cs="Arial"/>
          <w:sz w:val="20"/>
          <w:szCs w:val="20"/>
        </w:rPr>
      </w:pPr>
      <w:r w:rsidRPr="008F2018">
        <w:rPr>
          <w:rFonts w:ascii="Arial" w:hAnsi="Arial" w:cs="Arial"/>
          <w:b/>
          <w:sz w:val="20"/>
          <w:szCs w:val="20"/>
        </w:rPr>
        <w:t xml:space="preserve">Report of </w:t>
      </w:r>
      <w:r w:rsidR="006F0C44" w:rsidRPr="008F2018">
        <w:rPr>
          <w:rFonts w:ascii="Arial" w:hAnsi="Arial" w:cs="Arial"/>
          <w:b/>
          <w:sz w:val="20"/>
          <w:szCs w:val="20"/>
        </w:rPr>
        <w:t>Shots Fired</w:t>
      </w:r>
      <w:r w:rsidR="0024638E" w:rsidRPr="008F2018">
        <w:rPr>
          <w:rFonts w:ascii="Arial" w:hAnsi="Arial" w:cs="Arial"/>
          <w:b/>
          <w:sz w:val="20"/>
          <w:szCs w:val="20"/>
        </w:rPr>
        <w:t xml:space="preserve">                   </w:t>
      </w:r>
      <w:r w:rsidR="00975A1B">
        <w:rPr>
          <w:rFonts w:ascii="Arial" w:hAnsi="Arial" w:cs="Arial"/>
          <w:b/>
          <w:sz w:val="20"/>
          <w:szCs w:val="20"/>
        </w:rPr>
        <w:t xml:space="preserve">          </w:t>
      </w:r>
      <w:r w:rsidR="007D3629">
        <w:rPr>
          <w:rFonts w:ascii="Arial" w:hAnsi="Arial" w:cs="Arial"/>
          <w:b/>
          <w:sz w:val="20"/>
          <w:szCs w:val="20"/>
        </w:rPr>
        <w:t>1</w:t>
      </w:r>
      <w:r w:rsidR="0024638E" w:rsidRPr="008F2018">
        <w:rPr>
          <w:rFonts w:ascii="Arial" w:hAnsi="Arial" w:cs="Arial"/>
          <w:b/>
          <w:sz w:val="20"/>
          <w:szCs w:val="20"/>
        </w:rPr>
        <w:t xml:space="preserve">  </w:t>
      </w:r>
      <w:r w:rsidR="00975A1B">
        <w:rPr>
          <w:rFonts w:ascii="Arial" w:hAnsi="Arial" w:cs="Arial"/>
          <w:b/>
          <w:sz w:val="20"/>
          <w:szCs w:val="20"/>
        </w:rPr>
        <w:t xml:space="preserve">        </w:t>
      </w:r>
      <w:r w:rsidR="007D3629">
        <w:rPr>
          <w:rFonts w:ascii="Arial" w:hAnsi="Arial" w:cs="Arial"/>
          <w:b/>
          <w:sz w:val="20"/>
          <w:szCs w:val="20"/>
        </w:rPr>
        <w:t>4</w:t>
      </w:r>
      <w:r w:rsidR="006F0C44" w:rsidRPr="008F2018">
        <w:rPr>
          <w:rFonts w:ascii="Arial" w:hAnsi="Arial" w:cs="Arial"/>
          <w:b/>
          <w:sz w:val="20"/>
          <w:szCs w:val="20"/>
        </w:rPr>
        <w:tab/>
      </w:r>
      <w:r w:rsidR="00B87464">
        <w:rPr>
          <w:rFonts w:ascii="Arial" w:hAnsi="Arial" w:cs="Arial"/>
          <w:b/>
          <w:sz w:val="20"/>
          <w:szCs w:val="20"/>
        </w:rPr>
        <w:t xml:space="preserve">     </w:t>
      </w:r>
      <w:r w:rsidR="006E4D12">
        <w:rPr>
          <w:rFonts w:ascii="Arial" w:hAnsi="Arial" w:cs="Arial"/>
          <w:b/>
          <w:sz w:val="20"/>
          <w:szCs w:val="20"/>
        </w:rPr>
        <w:t>3</w:t>
      </w:r>
      <w:r w:rsidR="007138C5">
        <w:rPr>
          <w:rFonts w:ascii="Arial" w:hAnsi="Arial" w:cs="Arial"/>
          <w:sz w:val="20"/>
          <w:szCs w:val="20"/>
        </w:rPr>
        <w:tab/>
      </w:r>
      <w:r w:rsidR="00B87464">
        <w:rPr>
          <w:rFonts w:ascii="Arial" w:hAnsi="Arial" w:cs="Arial"/>
          <w:sz w:val="20"/>
          <w:szCs w:val="20"/>
        </w:rPr>
        <w:t xml:space="preserve">     </w:t>
      </w:r>
      <w:r w:rsidR="00897F1B">
        <w:rPr>
          <w:rFonts w:ascii="Arial" w:hAnsi="Arial" w:cs="Arial"/>
          <w:sz w:val="20"/>
          <w:szCs w:val="20"/>
        </w:rPr>
        <w:t xml:space="preserve"> 0</w:t>
      </w:r>
      <w:r w:rsidR="007138C5">
        <w:rPr>
          <w:rFonts w:ascii="Arial" w:hAnsi="Arial" w:cs="Arial"/>
          <w:sz w:val="20"/>
          <w:szCs w:val="20"/>
        </w:rPr>
        <w:tab/>
      </w:r>
      <w:r w:rsidR="00ED4B0D">
        <w:rPr>
          <w:rFonts w:ascii="Arial" w:hAnsi="Arial" w:cs="Arial"/>
          <w:sz w:val="20"/>
          <w:szCs w:val="20"/>
        </w:rPr>
        <w:t xml:space="preserve">    0</w:t>
      </w:r>
      <w:r w:rsidR="007138C5">
        <w:rPr>
          <w:rFonts w:ascii="Arial" w:hAnsi="Arial" w:cs="Arial"/>
          <w:sz w:val="20"/>
          <w:szCs w:val="20"/>
        </w:rPr>
        <w:tab/>
      </w:r>
      <w:r w:rsidR="009476A4">
        <w:rPr>
          <w:rFonts w:ascii="Arial" w:hAnsi="Arial" w:cs="Arial"/>
          <w:sz w:val="20"/>
          <w:szCs w:val="20"/>
        </w:rPr>
        <w:t xml:space="preserve"> </w:t>
      </w:r>
      <w:r w:rsidR="008F0A69">
        <w:rPr>
          <w:rFonts w:ascii="Arial" w:hAnsi="Arial" w:cs="Arial"/>
          <w:sz w:val="20"/>
          <w:szCs w:val="20"/>
        </w:rPr>
        <w:t>4</w:t>
      </w:r>
      <w:r w:rsidR="007138C5">
        <w:rPr>
          <w:rFonts w:ascii="Arial" w:hAnsi="Arial" w:cs="Arial"/>
          <w:sz w:val="20"/>
          <w:szCs w:val="20"/>
        </w:rPr>
        <w:tab/>
      </w:r>
    </w:p>
    <w:p w14:paraId="494A3CFE" w14:textId="77777777" w:rsidR="004514A2" w:rsidRDefault="004514A2" w:rsidP="00F67C0F">
      <w:pPr>
        <w:rPr>
          <w:rFonts w:ascii="Arial" w:hAnsi="Arial" w:cs="Arial"/>
          <w:b/>
          <w:u w:val="single"/>
        </w:rPr>
      </w:pPr>
    </w:p>
    <w:p w14:paraId="4012B883" w14:textId="77777777" w:rsidR="007D3629" w:rsidRDefault="007D3629" w:rsidP="00F67C0F">
      <w:pPr>
        <w:rPr>
          <w:rFonts w:ascii="Arial" w:hAnsi="Arial" w:cs="Arial"/>
          <w:b/>
          <w:u w:val="single"/>
        </w:rPr>
      </w:pPr>
    </w:p>
    <w:p w14:paraId="293D4412" w14:textId="77777777" w:rsidR="00BB3BB8" w:rsidRDefault="00BB3BB8" w:rsidP="00F67C0F">
      <w:pPr>
        <w:rPr>
          <w:rFonts w:ascii="Arial" w:hAnsi="Arial" w:cs="Arial"/>
          <w:b/>
        </w:rPr>
      </w:pPr>
    </w:p>
    <w:p w14:paraId="2E692F25" w14:textId="77777777" w:rsidR="007E7155" w:rsidRPr="0084664B" w:rsidRDefault="0084664B" w:rsidP="00F67C0F">
      <w:pPr>
        <w:rPr>
          <w:rFonts w:ascii="Arial" w:hAnsi="Arial" w:cs="Arial"/>
        </w:rPr>
      </w:pPr>
      <w:r w:rsidRPr="0084664B">
        <w:rPr>
          <w:rFonts w:cs="Arial"/>
          <w:b/>
          <w:u w:val="single"/>
        </w:rPr>
        <w:lastRenderedPageBreak/>
        <w:t>Crime</w:t>
      </w:r>
      <w:r w:rsidRPr="0084664B">
        <w:rPr>
          <w:rFonts w:ascii="Arial" w:hAnsi="Arial" w:cs="Arial"/>
          <w:b/>
          <w:u w:val="single"/>
        </w:rPr>
        <w:t xml:space="preserve"> Trends</w:t>
      </w:r>
      <w:r>
        <w:rPr>
          <w:rFonts w:ascii="Arial" w:hAnsi="Arial" w:cs="Arial"/>
          <w:b/>
        </w:rPr>
        <w:t>:</w:t>
      </w:r>
    </w:p>
    <w:p w14:paraId="57C6235D" w14:textId="4DF1532D" w:rsidR="00E34DB8" w:rsidRPr="00E34DB8" w:rsidRDefault="00E34DB8" w:rsidP="00E34DB8">
      <w:pPr>
        <w:rPr>
          <w:rFonts w:ascii="Arial" w:hAnsi="Arial" w:cs="Arial"/>
        </w:rPr>
      </w:pPr>
      <w:r w:rsidRPr="00E34DB8">
        <w:rPr>
          <w:rFonts w:ascii="Arial" w:hAnsi="Arial" w:cs="Arial"/>
        </w:rPr>
        <w:t xml:space="preserve">As many of you know we have had a rash of car thefts from the United Dairy Farmers (UDF) Lot at Hamilton Avenue and Adams Road. Detective Jones and Police Officer Fath took the initiative to coordinate a joint investigation with Springfield Township Police, and Ohio State Highway Patrol.  On Friday, September 6, 2019 a decoy or bait car was placed on the UDF lot. During the investigation, two separate thefts of the decoy vehicle occurred. Three individuals were involved, all three are local individuals, two are age 15, and one is age 18.  All were arrested and charged.  The decoy vehicle was damaged during a brief vehicle pursuit which followed one of the thefts. No injuries were reported. </w:t>
      </w:r>
    </w:p>
    <w:p w14:paraId="26F8BE47" w14:textId="77777777" w:rsidR="00E34DB8" w:rsidRDefault="00E34DB8" w:rsidP="00E34DB8">
      <w:pPr>
        <w:rPr>
          <w:rFonts w:ascii="Arial" w:hAnsi="Arial" w:cs="Arial"/>
        </w:rPr>
      </w:pPr>
      <w:r w:rsidRPr="00E34DB8">
        <w:rPr>
          <w:rFonts w:ascii="Arial" w:hAnsi="Arial" w:cs="Arial"/>
        </w:rPr>
        <w:t>I would like to extend my thanks to Detective Jones and Police Officer Fath for their dedication to duty and their continued display of professionalism in coordinating and directing this operation. I would also like to extend my thanks to the Springfield Township Police Department, and the Ohio State Highway Patrol for allowing us to use the bait car equipment and their personnel in this investigation.</w:t>
      </w:r>
    </w:p>
    <w:p w14:paraId="72BE7FDA" w14:textId="3E10D644" w:rsidR="00E34DB8" w:rsidRPr="00E34DB8" w:rsidRDefault="00E34DB8" w:rsidP="00E34DB8">
      <w:pPr>
        <w:rPr>
          <w:rFonts w:ascii="Arial" w:hAnsi="Arial" w:cs="Arial"/>
        </w:rPr>
      </w:pPr>
      <w:r w:rsidRPr="00E34DB8">
        <w:rPr>
          <w:rFonts w:ascii="Arial" w:hAnsi="Arial" w:cs="Arial"/>
        </w:rPr>
        <w:t xml:space="preserve">On September 10, 2019, at 2:27 pm, Mount Healthy Police, with assistance from Springfield Township Police and North College Hill Police responded to Mount Healthy High School, located at 8101 Hamilton Avenue, for a report of a student threatening to shoot-up the school at dismissal.  </w:t>
      </w:r>
    </w:p>
    <w:p w14:paraId="3A50C015" w14:textId="77777777" w:rsidR="00E34DB8" w:rsidRPr="00E34DB8" w:rsidRDefault="00E34DB8" w:rsidP="00E34DB8">
      <w:pPr>
        <w:rPr>
          <w:rFonts w:ascii="Arial" w:hAnsi="Arial" w:cs="Arial"/>
        </w:rPr>
      </w:pPr>
      <w:r w:rsidRPr="00E34DB8">
        <w:rPr>
          <w:rFonts w:ascii="Arial" w:hAnsi="Arial" w:cs="Arial"/>
        </w:rPr>
        <w:t xml:space="preserve">As per Department policy, several schools in the area were immediately notified, and as a precaution, they were asked to be placed on lock-down until an assessment of the report could be investigated by police.  During our investigation, it was determined a </w:t>
      </w:r>
      <w:proofErr w:type="gramStart"/>
      <w:r w:rsidRPr="00E34DB8">
        <w:rPr>
          <w:rFonts w:ascii="Arial" w:hAnsi="Arial" w:cs="Arial"/>
        </w:rPr>
        <w:t>16 year old</w:t>
      </w:r>
      <w:proofErr w:type="gramEnd"/>
      <w:r w:rsidRPr="00E34DB8">
        <w:rPr>
          <w:rFonts w:ascii="Arial" w:hAnsi="Arial" w:cs="Arial"/>
        </w:rPr>
        <w:t xml:space="preserve"> male student was overheard making the threat to shoot-up the school.  The incident was reported to a school administrator at approximately 1:30 pm.  The school then began an investigation without immediately notifying police.  Attempts to locate the involved student at school were unsuccessful.  </w:t>
      </w:r>
    </w:p>
    <w:p w14:paraId="74686D5C" w14:textId="77777777" w:rsidR="00E34DB8" w:rsidRPr="00E34DB8" w:rsidRDefault="00E34DB8" w:rsidP="00E34DB8">
      <w:pPr>
        <w:rPr>
          <w:rFonts w:ascii="Arial" w:hAnsi="Arial" w:cs="Arial"/>
        </w:rPr>
      </w:pPr>
      <w:r w:rsidRPr="00E34DB8">
        <w:rPr>
          <w:rFonts w:ascii="Arial" w:hAnsi="Arial" w:cs="Arial"/>
        </w:rPr>
        <w:t xml:space="preserve">Shortly before dismissal, police were notified and responded.  Subsequently, police located the involved student at his home, where he was arrested and charged with Aggravated Menacing.  The arrested was transported to the Hamilton County Juvenile Center for processing.  Our investigation indicates the situation started as a verbal dispute between the arrested, and another student.  </w:t>
      </w:r>
    </w:p>
    <w:p w14:paraId="40153B52" w14:textId="4B9D4262" w:rsidR="00E34DB8" w:rsidRPr="00E34DB8" w:rsidRDefault="00E34DB8" w:rsidP="00E34DB8">
      <w:pPr>
        <w:rPr>
          <w:rFonts w:ascii="Arial" w:hAnsi="Arial" w:cs="Arial"/>
        </w:rPr>
      </w:pPr>
      <w:r w:rsidRPr="00E34DB8">
        <w:rPr>
          <w:rFonts w:ascii="Arial" w:hAnsi="Arial" w:cs="Arial"/>
        </w:rPr>
        <w:t xml:space="preserve">The investigation into the delay of reporting the incident to police is on-going.  At this time, we have no evidence or reason to believe students would be endangered by attending school.  The actions of officers responding were rooted in a precautionary tactic to ensure the safety of students, staff, and officers conducting the investigation.  </w:t>
      </w:r>
    </w:p>
    <w:p w14:paraId="32598926" w14:textId="2FA87FE3" w:rsidR="00E34DB8" w:rsidRDefault="00E34DB8" w:rsidP="00E34DB8">
      <w:pPr>
        <w:rPr>
          <w:rFonts w:ascii="Arial" w:hAnsi="Arial" w:cs="Arial"/>
        </w:rPr>
      </w:pPr>
      <w:r w:rsidRPr="00E34DB8">
        <w:rPr>
          <w:rFonts w:ascii="Arial" w:hAnsi="Arial" w:cs="Arial"/>
        </w:rPr>
        <w:t xml:space="preserve">My hope is that parents will use this occasion to speak with their children, reinforcing the message to never make threats of this nature during school hours. These types of incidents will be investigated fully, and criminal charges will be brought against those responsible regardless of age.  I would also like to extend my thanks to those police agencies who responded to assist. </w:t>
      </w:r>
    </w:p>
    <w:p w14:paraId="2A6531F7" w14:textId="77777777" w:rsidR="0085358E" w:rsidRDefault="00E34DB8" w:rsidP="0085358E">
      <w:pPr>
        <w:rPr>
          <w:rFonts w:ascii="Arial" w:hAnsi="Arial" w:cs="Arial"/>
        </w:rPr>
      </w:pPr>
      <w:r>
        <w:rPr>
          <w:rFonts w:ascii="Arial" w:hAnsi="Arial" w:cs="Arial"/>
        </w:rPr>
        <w:lastRenderedPageBreak/>
        <w:t xml:space="preserve">Mr. Kocher and I met with Doctor Cosby and we have addressed several issues but especially the need to contact the police whenever there is a threat of serious physical harm involving firearms. </w:t>
      </w:r>
    </w:p>
    <w:p w14:paraId="1481A0BA" w14:textId="0A170318" w:rsidR="0085358E" w:rsidRDefault="0085358E" w:rsidP="0085358E">
      <w:pPr>
        <w:rPr>
          <w:rFonts w:ascii="Arial" w:hAnsi="Arial" w:cs="Arial"/>
        </w:rPr>
      </w:pPr>
      <w:r>
        <w:rPr>
          <w:rFonts w:ascii="Arial" w:hAnsi="Arial" w:cs="Arial"/>
        </w:rPr>
        <w:t xml:space="preserve">We have also been in contact with the school administrators regarding after school fights.  On several occasions </w:t>
      </w:r>
      <w:r>
        <w:rPr>
          <w:rFonts w:ascii="Arial" w:hAnsi="Arial" w:cs="Arial"/>
        </w:rPr>
        <w:t xml:space="preserve">during September, our officers have responded to several large fights at the United Dairy Farmers </w:t>
      </w:r>
      <w:r>
        <w:rPr>
          <w:rFonts w:ascii="Arial" w:hAnsi="Arial" w:cs="Arial"/>
        </w:rPr>
        <w:t>l</w:t>
      </w:r>
      <w:r>
        <w:rPr>
          <w:rFonts w:ascii="Arial" w:hAnsi="Arial" w:cs="Arial"/>
        </w:rPr>
        <w:t xml:space="preserve">ot located at Hamilton and Adams.  There have been several arrests of students after school.  One situation involving parents.  </w:t>
      </w:r>
    </w:p>
    <w:p w14:paraId="4679A09F" w14:textId="08A478ED" w:rsidR="00E34DB8" w:rsidRDefault="00E34DB8" w:rsidP="00AF44B7">
      <w:pPr>
        <w:rPr>
          <w:rFonts w:ascii="Arial" w:hAnsi="Arial" w:cs="Arial"/>
        </w:rPr>
      </w:pPr>
      <w:r>
        <w:rPr>
          <w:rFonts w:ascii="Arial" w:hAnsi="Arial" w:cs="Arial"/>
        </w:rPr>
        <w:t>On September 19, 2019</w:t>
      </w:r>
      <w:r w:rsidR="00EA7A9C">
        <w:rPr>
          <w:rFonts w:ascii="Arial" w:hAnsi="Arial" w:cs="Arial"/>
        </w:rPr>
        <w:t>,</w:t>
      </w:r>
      <w:r>
        <w:rPr>
          <w:rFonts w:ascii="Arial" w:hAnsi="Arial" w:cs="Arial"/>
        </w:rPr>
        <w:t xml:space="preserve"> police responded to 7901 </w:t>
      </w:r>
      <w:proofErr w:type="spellStart"/>
      <w:r>
        <w:rPr>
          <w:rFonts w:ascii="Arial" w:hAnsi="Arial" w:cs="Arial"/>
        </w:rPr>
        <w:t>Clovernook</w:t>
      </w:r>
      <w:proofErr w:type="spellEnd"/>
      <w:r>
        <w:rPr>
          <w:rFonts w:ascii="Arial" w:hAnsi="Arial" w:cs="Arial"/>
        </w:rPr>
        <w:t xml:space="preserve"> for a report of an </w:t>
      </w:r>
      <w:r w:rsidR="00EA7A9C">
        <w:rPr>
          <w:rFonts w:ascii="Arial" w:hAnsi="Arial" w:cs="Arial"/>
        </w:rPr>
        <w:t>Aggravated Robbery. T</w:t>
      </w:r>
      <w:r>
        <w:rPr>
          <w:rFonts w:ascii="Arial" w:hAnsi="Arial" w:cs="Arial"/>
        </w:rPr>
        <w:t>he victim</w:t>
      </w:r>
      <w:r w:rsidR="00EA7A9C">
        <w:rPr>
          <w:rFonts w:ascii="Arial" w:hAnsi="Arial" w:cs="Arial"/>
        </w:rPr>
        <w:t xml:space="preserve"> </w:t>
      </w:r>
      <w:r>
        <w:rPr>
          <w:rFonts w:ascii="Arial" w:hAnsi="Arial" w:cs="Arial"/>
        </w:rPr>
        <w:t>report</w:t>
      </w:r>
      <w:r w:rsidR="00EA7A9C">
        <w:rPr>
          <w:rFonts w:ascii="Arial" w:hAnsi="Arial" w:cs="Arial"/>
        </w:rPr>
        <w:t>ed</w:t>
      </w:r>
      <w:r w:rsidR="008C6B32">
        <w:rPr>
          <w:rFonts w:ascii="Arial" w:hAnsi="Arial" w:cs="Arial"/>
        </w:rPr>
        <w:t xml:space="preserve"> originally</w:t>
      </w:r>
      <w:r>
        <w:rPr>
          <w:rFonts w:ascii="Arial" w:hAnsi="Arial" w:cs="Arial"/>
        </w:rPr>
        <w:t xml:space="preserve"> </w:t>
      </w:r>
      <w:r w:rsidR="00EA7A9C">
        <w:rPr>
          <w:rFonts w:ascii="Arial" w:hAnsi="Arial" w:cs="Arial"/>
        </w:rPr>
        <w:t xml:space="preserve">meeting an individual on social media who offered a cell phone for sale for $400. </w:t>
      </w:r>
      <w:r w:rsidR="008C6B32">
        <w:rPr>
          <w:rFonts w:ascii="Arial" w:hAnsi="Arial" w:cs="Arial"/>
        </w:rPr>
        <w:t xml:space="preserve">The transaction was schedule to occur at 7901 </w:t>
      </w:r>
      <w:proofErr w:type="spellStart"/>
      <w:r w:rsidR="008C6B32">
        <w:rPr>
          <w:rFonts w:ascii="Arial" w:hAnsi="Arial" w:cs="Arial"/>
        </w:rPr>
        <w:t>Clovernook</w:t>
      </w:r>
      <w:proofErr w:type="spellEnd"/>
      <w:r w:rsidR="008C6B32">
        <w:rPr>
          <w:rFonts w:ascii="Arial" w:hAnsi="Arial" w:cs="Arial"/>
        </w:rPr>
        <w:t xml:space="preserve">. </w:t>
      </w:r>
      <w:r w:rsidR="00EA7A9C">
        <w:rPr>
          <w:rFonts w:ascii="Arial" w:hAnsi="Arial" w:cs="Arial"/>
        </w:rPr>
        <w:t xml:space="preserve"> After meeting the suspect at the above location,</w:t>
      </w:r>
      <w:r w:rsidR="008C6B32">
        <w:rPr>
          <w:rFonts w:ascii="Arial" w:hAnsi="Arial" w:cs="Arial"/>
        </w:rPr>
        <w:t xml:space="preserve"> the exchanged occurred however the phone was in a paper bag.  Upon inspection, the victim found the phone to not be the one promised and protested.  T</w:t>
      </w:r>
      <w:r w:rsidR="00EA7A9C">
        <w:rPr>
          <w:rFonts w:ascii="Arial" w:hAnsi="Arial" w:cs="Arial"/>
        </w:rPr>
        <w:t xml:space="preserve">he suspect immediately brandished a firearm taking the money and phone and fled on foot.  The suspect was described as a black male </w:t>
      </w:r>
      <w:r w:rsidR="00CB6A1D">
        <w:rPr>
          <w:rFonts w:ascii="Arial" w:hAnsi="Arial" w:cs="Arial"/>
        </w:rPr>
        <w:t xml:space="preserve">about 20 years of age wearing a black hooded sweatshirt, and black sweatpants. Colerain Township canine responded for a track, but it was lost. </w:t>
      </w:r>
      <w:r w:rsidR="00EA7A9C">
        <w:rPr>
          <w:rFonts w:ascii="Arial" w:hAnsi="Arial" w:cs="Arial"/>
        </w:rPr>
        <w:t xml:space="preserve"> </w:t>
      </w:r>
      <w:r w:rsidR="00BA11F7" w:rsidRPr="00BA11F7">
        <w:rPr>
          <w:rFonts w:ascii="Arial" w:hAnsi="Arial" w:cs="Arial"/>
        </w:rPr>
        <w:t xml:space="preserve">Just a reminder, we have a location in front of City Hall, 7700 Perry, that is recorded 24 hours a day 7 days a week by our city video system.  A sign is in place </w:t>
      </w:r>
      <w:r w:rsidR="00BA11F7">
        <w:rPr>
          <w:rFonts w:ascii="Arial" w:hAnsi="Arial" w:cs="Arial"/>
        </w:rPr>
        <w:t xml:space="preserve">designating </w:t>
      </w:r>
      <w:r w:rsidR="00BA11F7" w:rsidRPr="00BA11F7">
        <w:rPr>
          <w:rFonts w:ascii="Arial" w:hAnsi="Arial" w:cs="Arial"/>
        </w:rPr>
        <w:t xml:space="preserve">the area for exchanges of this sort. </w:t>
      </w:r>
    </w:p>
    <w:p w14:paraId="52C6AA96" w14:textId="2751407F" w:rsidR="00AF44B7" w:rsidRPr="00AF44B7" w:rsidRDefault="00AF44B7" w:rsidP="00AF44B7">
      <w:pPr>
        <w:rPr>
          <w:rFonts w:ascii="Arial" w:hAnsi="Arial" w:cs="Arial"/>
        </w:rPr>
      </w:pPr>
      <w:r w:rsidRPr="00AF44B7">
        <w:rPr>
          <w:rFonts w:ascii="Arial" w:hAnsi="Arial" w:cs="Arial"/>
        </w:rPr>
        <w:t>On September 22, 2019, at 5:10 pm, Mt. Healthy Police were dispatched to Take A Shot Bar located at 1357 Compton Road for a shooting incident.  Upon arrival Officers located one victim</w:t>
      </w:r>
      <w:r w:rsidR="008C6B32">
        <w:rPr>
          <w:rFonts w:ascii="Arial" w:hAnsi="Arial" w:cs="Arial"/>
        </w:rPr>
        <w:t xml:space="preserve"> suffering from a gunshot wound.</w:t>
      </w:r>
      <w:r w:rsidRPr="00AF44B7">
        <w:rPr>
          <w:rFonts w:ascii="Arial" w:hAnsi="Arial" w:cs="Arial"/>
        </w:rPr>
        <w:t xml:space="preserve"> The victim was taken to University of Cincinnati Medical Center for treatment and his injuries are not thought to be life threatening.  </w:t>
      </w:r>
    </w:p>
    <w:p w14:paraId="1597475D" w14:textId="69CAB6FD" w:rsidR="00AF44B7" w:rsidRDefault="00AF44B7" w:rsidP="00AF44B7">
      <w:pPr>
        <w:rPr>
          <w:rFonts w:ascii="Arial" w:hAnsi="Arial" w:cs="Arial"/>
        </w:rPr>
      </w:pPr>
      <w:r w:rsidRPr="00AF44B7">
        <w:rPr>
          <w:rFonts w:ascii="Arial" w:hAnsi="Arial" w:cs="Arial"/>
        </w:rPr>
        <w:t xml:space="preserve">During the investigation it was learned that a Sport Utility Vehicle, dark in color, occupied by four males and one female was involved.  It is believed this was a targeted act and the suspects were looking for one individual. </w:t>
      </w:r>
      <w:r>
        <w:rPr>
          <w:rFonts w:ascii="Arial" w:hAnsi="Arial" w:cs="Arial"/>
        </w:rPr>
        <w:t xml:space="preserve">We are very concerned about this location.  At our request, the Ohio Department of Liquor Control has issued two </w:t>
      </w:r>
      <w:r w:rsidR="008C6B32">
        <w:rPr>
          <w:rFonts w:ascii="Arial" w:hAnsi="Arial" w:cs="Arial"/>
        </w:rPr>
        <w:t xml:space="preserve">liquor violation </w:t>
      </w:r>
      <w:r>
        <w:rPr>
          <w:rFonts w:ascii="Arial" w:hAnsi="Arial" w:cs="Arial"/>
        </w:rPr>
        <w:t>citations to date to</w:t>
      </w:r>
      <w:r w:rsidR="008C6B32">
        <w:rPr>
          <w:rFonts w:ascii="Arial" w:hAnsi="Arial" w:cs="Arial"/>
        </w:rPr>
        <w:t xml:space="preserve"> the bar</w:t>
      </w:r>
      <w:r>
        <w:rPr>
          <w:rFonts w:ascii="Arial" w:hAnsi="Arial" w:cs="Arial"/>
        </w:rPr>
        <w:t xml:space="preserve"> ownership. Th</w:t>
      </w:r>
      <w:r w:rsidR="008C6B32">
        <w:rPr>
          <w:rFonts w:ascii="Arial" w:hAnsi="Arial" w:cs="Arial"/>
        </w:rPr>
        <w:t>is</w:t>
      </w:r>
      <w:r>
        <w:rPr>
          <w:rFonts w:ascii="Arial" w:hAnsi="Arial" w:cs="Arial"/>
        </w:rPr>
        <w:t xml:space="preserve"> location attracts large crowds especially during the early morning hours.  We have notified the Fire Department regarding possible overcrowding issues in the bar and outside in the parking lot</w:t>
      </w:r>
      <w:r w:rsidR="008C6B32">
        <w:rPr>
          <w:rFonts w:ascii="Arial" w:hAnsi="Arial" w:cs="Arial"/>
        </w:rPr>
        <w:t>. W</w:t>
      </w:r>
      <w:r>
        <w:rPr>
          <w:rFonts w:ascii="Arial" w:hAnsi="Arial" w:cs="Arial"/>
        </w:rPr>
        <w:t xml:space="preserve">e have asked Mr. Knight to address the litter and parking overcrowding which occurs nightly.   We have witnessed </w:t>
      </w:r>
      <w:r w:rsidR="0085358E">
        <w:rPr>
          <w:rFonts w:ascii="Arial" w:hAnsi="Arial" w:cs="Arial"/>
        </w:rPr>
        <w:t xml:space="preserve">scantily clad </w:t>
      </w:r>
      <w:r>
        <w:rPr>
          <w:rFonts w:ascii="Arial" w:hAnsi="Arial" w:cs="Arial"/>
        </w:rPr>
        <w:t>danc</w:t>
      </w:r>
      <w:r w:rsidR="0085358E">
        <w:rPr>
          <w:rFonts w:ascii="Arial" w:hAnsi="Arial" w:cs="Arial"/>
        </w:rPr>
        <w:t>ers</w:t>
      </w:r>
      <w:r w:rsidR="00E34DB8">
        <w:rPr>
          <w:rFonts w:ascii="Arial" w:hAnsi="Arial" w:cs="Arial"/>
        </w:rPr>
        <w:t xml:space="preserve"> in the bar</w:t>
      </w:r>
      <w:r w:rsidR="0085358E">
        <w:rPr>
          <w:rFonts w:ascii="Arial" w:hAnsi="Arial" w:cs="Arial"/>
        </w:rPr>
        <w:t>,</w:t>
      </w:r>
      <w:r>
        <w:rPr>
          <w:rFonts w:ascii="Arial" w:hAnsi="Arial" w:cs="Arial"/>
        </w:rPr>
        <w:t xml:space="preserve"> and</w:t>
      </w:r>
      <w:r w:rsidR="0085358E">
        <w:rPr>
          <w:rFonts w:ascii="Arial" w:hAnsi="Arial" w:cs="Arial"/>
        </w:rPr>
        <w:t xml:space="preserve"> we have also</w:t>
      </w:r>
      <w:r>
        <w:rPr>
          <w:rFonts w:ascii="Arial" w:hAnsi="Arial" w:cs="Arial"/>
        </w:rPr>
        <w:t xml:space="preserve"> made drug arrests in the parking lot.  </w:t>
      </w:r>
    </w:p>
    <w:p w14:paraId="02BDA250" w14:textId="69F8D643" w:rsidR="00AF44B7" w:rsidRDefault="0085358E" w:rsidP="00AF44B7">
      <w:pPr>
        <w:rPr>
          <w:rFonts w:ascii="Arial" w:hAnsi="Arial" w:cs="Arial"/>
        </w:rPr>
      </w:pPr>
      <w:r>
        <w:rPr>
          <w:rFonts w:ascii="Arial" w:hAnsi="Arial" w:cs="Arial"/>
        </w:rPr>
        <w:t xml:space="preserve">Our staffing continues to present challenges </w:t>
      </w:r>
      <w:r w:rsidR="00EE34DE">
        <w:rPr>
          <w:rFonts w:ascii="Arial" w:hAnsi="Arial" w:cs="Arial"/>
        </w:rPr>
        <w:t xml:space="preserve">to us </w:t>
      </w:r>
      <w:bookmarkStart w:id="0" w:name="_GoBack"/>
      <w:bookmarkEnd w:id="0"/>
      <w:r>
        <w:rPr>
          <w:rFonts w:ascii="Arial" w:hAnsi="Arial" w:cs="Arial"/>
        </w:rPr>
        <w:t>in meeting our service demand. We are working to recruit officers but find it difficult to find individuals</w:t>
      </w:r>
      <w:r w:rsidR="00EE34DE">
        <w:rPr>
          <w:rFonts w:ascii="Arial" w:hAnsi="Arial" w:cs="Arial"/>
        </w:rPr>
        <w:t xml:space="preserve"> willing to work in a part-time capacity.  </w:t>
      </w:r>
    </w:p>
    <w:p w14:paraId="1FFA415D" w14:textId="77777777" w:rsidR="00AF44B7" w:rsidRDefault="00AF44B7" w:rsidP="00AF44B7">
      <w:pPr>
        <w:rPr>
          <w:rFonts w:ascii="Arial" w:hAnsi="Arial" w:cs="Arial"/>
        </w:rPr>
      </w:pPr>
    </w:p>
    <w:p w14:paraId="4907C71E" w14:textId="77777777" w:rsidR="00AF44B7" w:rsidRDefault="00AF44B7" w:rsidP="00AF44B7">
      <w:pPr>
        <w:rPr>
          <w:rFonts w:ascii="Arial" w:hAnsi="Arial" w:cs="Arial"/>
        </w:rPr>
      </w:pPr>
    </w:p>
    <w:p w14:paraId="11D9F7D8" w14:textId="77777777" w:rsidR="00AF44B7" w:rsidRDefault="00AF44B7" w:rsidP="00AF44B7">
      <w:pPr>
        <w:rPr>
          <w:rFonts w:ascii="Arial" w:hAnsi="Arial" w:cs="Arial"/>
        </w:rPr>
      </w:pPr>
    </w:p>
    <w:p w14:paraId="61B547FA" w14:textId="77777777" w:rsidR="00A870AA" w:rsidRDefault="00A870AA" w:rsidP="00F67C0F">
      <w:pPr>
        <w:rPr>
          <w:rFonts w:ascii="Arial" w:hAnsi="Arial" w:cs="Arial"/>
        </w:rPr>
      </w:pPr>
    </w:p>
    <w:sectPr w:rsidR="00A870AA" w:rsidSect="00C7468C">
      <w:footerReference w:type="default" r:id="rId9"/>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4F214E" w14:textId="77777777" w:rsidR="00503E29" w:rsidRDefault="00503E29" w:rsidP="00980273">
      <w:pPr>
        <w:spacing w:after="0" w:line="240" w:lineRule="auto"/>
      </w:pPr>
      <w:r>
        <w:separator/>
      </w:r>
    </w:p>
  </w:endnote>
  <w:endnote w:type="continuationSeparator" w:id="0">
    <w:p w14:paraId="7B3FA34B" w14:textId="77777777" w:rsidR="00503E29" w:rsidRDefault="00503E29" w:rsidP="00980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EFA93" w14:textId="07AA34A5" w:rsidR="007E7155" w:rsidRDefault="00503E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Council Memo – Police Activity </w:t>
    </w:r>
    <w:r w:rsidR="007D3629">
      <w:rPr>
        <w:rFonts w:asciiTheme="majorHAnsi" w:eastAsiaTheme="majorEastAsia" w:hAnsiTheme="majorHAnsi" w:cstheme="majorBidi"/>
      </w:rPr>
      <w:t>September</w:t>
    </w:r>
    <w:r>
      <w:rPr>
        <w:rFonts w:asciiTheme="majorHAnsi" w:eastAsiaTheme="majorEastAsia" w:hAnsiTheme="majorHAnsi" w:cstheme="majorBidi"/>
      </w:rPr>
      <w:t xml:space="preserve"> 201</w:t>
    </w:r>
    <w:r w:rsidR="008F0A69">
      <w:rPr>
        <w:rFonts w:asciiTheme="majorHAnsi" w:eastAsiaTheme="majorEastAsia" w:hAnsiTheme="majorHAnsi" w:cstheme="majorBidi"/>
      </w:rPr>
      <w:t>9</w:t>
    </w:r>
  </w:p>
  <w:p w14:paraId="6A5FCDB0" w14:textId="77777777" w:rsidR="00503E29" w:rsidRDefault="00503E2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135F0" w:rsidRPr="00D135F0">
      <w:rPr>
        <w:rFonts w:asciiTheme="majorHAnsi" w:eastAsiaTheme="majorEastAsia" w:hAnsiTheme="majorHAnsi" w:cstheme="majorBidi"/>
        <w:noProof/>
      </w:rPr>
      <w:t>2</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1B232" w14:textId="77777777" w:rsidR="00503E29" w:rsidRDefault="00503E29" w:rsidP="00980273">
      <w:pPr>
        <w:spacing w:after="0" w:line="240" w:lineRule="auto"/>
      </w:pPr>
      <w:r>
        <w:separator/>
      </w:r>
    </w:p>
  </w:footnote>
  <w:footnote w:type="continuationSeparator" w:id="0">
    <w:p w14:paraId="6DA55CF8" w14:textId="77777777" w:rsidR="00503E29" w:rsidRDefault="00503E29" w:rsidP="009802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0C38"/>
    <w:multiLevelType w:val="hybridMultilevel"/>
    <w:tmpl w:val="C6425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7B4A27DC"/>
    <w:multiLevelType w:val="hybridMultilevel"/>
    <w:tmpl w:val="AD4C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0A27"/>
    <w:rsid w:val="000009A6"/>
    <w:rsid w:val="000241F8"/>
    <w:rsid w:val="000347E6"/>
    <w:rsid w:val="00044CC1"/>
    <w:rsid w:val="00053BAD"/>
    <w:rsid w:val="000561DB"/>
    <w:rsid w:val="000624F2"/>
    <w:rsid w:val="00064926"/>
    <w:rsid w:val="000654ED"/>
    <w:rsid w:val="00092058"/>
    <w:rsid w:val="00095837"/>
    <w:rsid w:val="000C35CF"/>
    <w:rsid w:val="000C738F"/>
    <w:rsid w:val="000D2B51"/>
    <w:rsid w:val="001027DB"/>
    <w:rsid w:val="00117F43"/>
    <w:rsid w:val="00124D3E"/>
    <w:rsid w:val="00127866"/>
    <w:rsid w:val="00127BDE"/>
    <w:rsid w:val="0014588C"/>
    <w:rsid w:val="00154E74"/>
    <w:rsid w:val="0015740B"/>
    <w:rsid w:val="00157FDA"/>
    <w:rsid w:val="00164E9B"/>
    <w:rsid w:val="00181024"/>
    <w:rsid w:val="001949E2"/>
    <w:rsid w:val="001A4EFD"/>
    <w:rsid w:val="001B3497"/>
    <w:rsid w:val="001C0E8A"/>
    <w:rsid w:val="001E4FD6"/>
    <w:rsid w:val="001E783C"/>
    <w:rsid w:val="00202974"/>
    <w:rsid w:val="00222FF2"/>
    <w:rsid w:val="002350FD"/>
    <w:rsid w:val="00244C58"/>
    <w:rsid w:val="0024638E"/>
    <w:rsid w:val="00246647"/>
    <w:rsid w:val="00250F4A"/>
    <w:rsid w:val="00251AF4"/>
    <w:rsid w:val="00253470"/>
    <w:rsid w:val="002A0467"/>
    <w:rsid w:val="002B6E02"/>
    <w:rsid w:val="002B6FEB"/>
    <w:rsid w:val="002B7B62"/>
    <w:rsid w:val="002C4705"/>
    <w:rsid w:val="002C6F25"/>
    <w:rsid w:val="002F64B4"/>
    <w:rsid w:val="003316A3"/>
    <w:rsid w:val="00346D6A"/>
    <w:rsid w:val="00364EA1"/>
    <w:rsid w:val="003703FA"/>
    <w:rsid w:val="003A2C35"/>
    <w:rsid w:val="003A5343"/>
    <w:rsid w:val="003A552A"/>
    <w:rsid w:val="003B3BF0"/>
    <w:rsid w:val="003B3DD2"/>
    <w:rsid w:val="003C53E6"/>
    <w:rsid w:val="003E0E1E"/>
    <w:rsid w:val="003E1EE9"/>
    <w:rsid w:val="003E4129"/>
    <w:rsid w:val="003F1611"/>
    <w:rsid w:val="00400F39"/>
    <w:rsid w:val="004013DF"/>
    <w:rsid w:val="00434213"/>
    <w:rsid w:val="00444632"/>
    <w:rsid w:val="004514A2"/>
    <w:rsid w:val="0047348A"/>
    <w:rsid w:val="00477D8E"/>
    <w:rsid w:val="004825E8"/>
    <w:rsid w:val="00491EA4"/>
    <w:rsid w:val="00497166"/>
    <w:rsid w:val="004A3767"/>
    <w:rsid w:val="004B68B6"/>
    <w:rsid w:val="004C22DB"/>
    <w:rsid w:val="004D05C4"/>
    <w:rsid w:val="004D3DDB"/>
    <w:rsid w:val="004E4FE2"/>
    <w:rsid w:val="004F7FF4"/>
    <w:rsid w:val="0050342C"/>
    <w:rsid w:val="00503E29"/>
    <w:rsid w:val="00504B91"/>
    <w:rsid w:val="00541B42"/>
    <w:rsid w:val="005443E5"/>
    <w:rsid w:val="005521AF"/>
    <w:rsid w:val="0056358A"/>
    <w:rsid w:val="005756AC"/>
    <w:rsid w:val="00575773"/>
    <w:rsid w:val="00591744"/>
    <w:rsid w:val="005E1E76"/>
    <w:rsid w:val="00601D30"/>
    <w:rsid w:val="0060728E"/>
    <w:rsid w:val="00607E18"/>
    <w:rsid w:val="00610712"/>
    <w:rsid w:val="006150B7"/>
    <w:rsid w:val="00621FC6"/>
    <w:rsid w:val="00623F13"/>
    <w:rsid w:val="00637EFF"/>
    <w:rsid w:val="00641B20"/>
    <w:rsid w:val="00642FB6"/>
    <w:rsid w:val="00652C78"/>
    <w:rsid w:val="00662F5D"/>
    <w:rsid w:val="0067063A"/>
    <w:rsid w:val="00676C0F"/>
    <w:rsid w:val="006807D3"/>
    <w:rsid w:val="006A2B67"/>
    <w:rsid w:val="006B3207"/>
    <w:rsid w:val="006B35AC"/>
    <w:rsid w:val="006C52F4"/>
    <w:rsid w:val="006E4D12"/>
    <w:rsid w:val="006E542F"/>
    <w:rsid w:val="006E7D7F"/>
    <w:rsid w:val="006F0C44"/>
    <w:rsid w:val="006F3232"/>
    <w:rsid w:val="006F7F2F"/>
    <w:rsid w:val="007138C5"/>
    <w:rsid w:val="00731A15"/>
    <w:rsid w:val="00750D08"/>
    <w:rsid w:val="0076396D"/>
    <w:rsid w:val="007703B0"/>
    <w:rsid w:val="0078160E"/>
    <w:rsid w:val="0078624F"/>
    <w:rsid w:val="007916AC"/>
    <w:rsid w:val="007A5317"/>
    <w:rsid w:val="007B5F56"/>
    <w:rsid w:val="007D3629"/>
    <w:rsid w:val="007D761B"/>
    <w:rsid w:val="007E1F2D"/>
    <w:rsid w:val="007E7155"/>
    <w:rsid w:val="00820AB0"/>
    <w:rsid w:val="0082124E"/>
    <w:rsid w:val="008320A5"/>
    <w:rsid w:val="00833E66"/>
    <w:rsid w:val="008432FC"/>
    <w:rsid w:val="0084664B"/>
    <w:rsid w:val="0085358E"/>
    <w:rsid w:val="00862EAB"/>
    <w:rsid w:val="008765C6"/>
    <w:rsid w:val="00877C8D"/>
    <w:rsid w:val="0088016D"/>
    <w:rsid w:val="00897F1B"/>
    <w:rsid w:val="008B14DA"/>
    <w:rsid w:val="008C6B32"/>
    <w:rsid w:val="008D08EF"/>
    <w:rsid w:val="008E6E15"/>
    <w:rsid w:val="008F0A69"/>
    <w:rsid w:val="008F1FBE"/>
    <w:rsid w:val="008F2018"/>
    <w:rsid w:val="008F3803"/>
    <w:rsid w:val="008F72C7"/>
    <w:rsid w:val="00907C25"/>
    <w:rsid w:val="00916BAF"/>
    <w:rsid w:val="00917649"/>
    <w:rsid w:val="00923152"/>
    <w:rsid w:val="00925A64"/>
    <w:rsid w:val="009316C6"/>
    <w:rsid w:val="009415B1"/>
    <w:rsid w:val="009476A4"/>
    <w:rsid w:val="009578DD"/>
    <w:rsid w:val="00972E93"/>
    <w:rsid w:val="00973382"/>
    <w:rsid w:val="00974B11"/>
    <w:rsid w:val="00975A1B"/>
    <w:rsid w:val="00980273"/>
    <w:rsid w:val="0099714E"/>
    <w:rsid w:val="009B436C"/>
    <w:rsid w:val="009C5B8E"/>
    <w:rsid w:val="00A04485"/>
    <w:rsid w:val="00A14BF6"/>
    <w:rsid w:val="00A22499"/>
    <w:rsid w:val="00A23C7D"/>
    <w:rsid w:val="00A5667E"/>
    <w:rsid w:val="00A72FAA"/>
    <w:rsid w:val="00A815F6"/>
    <w:rsid w:val="00A870AA"/>
    <w:rsid w:val="00A97FC3"/>
    <w:rsid w:val="00AA3377"/>
    <w:rsid w:val="00AA79BE"/>
    <w:rsid w:val="00AA7F11"/>
    <w:rsid w:val="00AB1267"/>
    <w:rsid w:val="00AB532B"/>
    <w:rsid w:val="00AC05F6"/>
    <w:rsid w:val="00AD0F8A"/>
    <w:rsid w:val="00AD37C3"/>
    <w:rsid w:val="00AE2A17"/>
    <w:rsid w:val="00AF3D8D"/>
    <w:rsid w:val="00AF44B7"/>
    <w:rsid w:val="00B00A27"/>
    <w:rsid w:val="00B0332B"/>
    <w:rsid w:val="00B07923"/>
    <w:rsid w:val="00B20112"/>
    <w:rsid w:val="00B22AFD"/>
    <w:rsid w:val="00B26F0A"/>
    <w:rsid w:val="00B45F45"/>
    <w:rsid w:val="00B87464"/>
    <w:rsid w:val="00B949E6"/>
    <w:rsid w:val="00B95E2A"/>
    <w:rsid w:val="00BA0A62"/>
    <w:rsid w:val="00BA11F7"/>
    <w:rsid w:val="00BA7276"/>
    <w:rsid w:val="00BB35EF"/>
    <w:rsid w:val="00BB3BB8"/>
    <w:rsid w:val="00BC30BC"/>
    <w:rsid w:val="00BE0FF1"/>
    <w:rsid w:val="00BE3B74"/>
    <w:rsid w:val="00BE4162"/>
    <w:rsid w:val="00BE6D2C"/>
    <w:rsid w:val="00C100FF"/>
    <w:rsid w:val="00C11677"/>
    <w:rsid w:val="00C22746"/>
    <w:rsid w:val="00C25A7A"/>
    <w:rsid w:val="00C37E97"/>
    <w:rsid w:val="00C37FEB"/>
    <w:rsid w:val="00C4159E"/>
    <w:rsid w:val="00C7468C"/>
    <w:rsid w:val="00CB6A1D"/>
    <w:rsid w:val="00CD286A"/>
    <w:rsid w:val="00CD3AA6"/>
    <w:rsid w:val="00CE068E"/>
    <w:rsid w:val="00CE110A"/>
    <w:rsid w:val="00CE16C2"/>
    <w:rsid w:val="00CE753E"/>
    <w:rsid w:val="00CF17AA"/>
    <w:rsid w:val="00D01A0B"/>
    <w:rsid w:val="00D01EA5"/>
    <w:rsid w:val="00D135F0"/>
    <w:rsid w:val="00D143F5"/>
    <w:rsid w:val="00D15D7B"/>
    <w:rsid w:val="00D308C2"/>
    <w:rsid w:val="00D31556"/>
    <w:rsid w:val="00D45F39"/>
    <w:rsid w:val="00D73600"/>
    <w:rsid w:val="00D820AD"/>
    <w:rsid w:val="00D854A5"/>
    <w:rsid w:val="00DA27D8"/>
    <w:rsid w:val="00DA3346"/>
    <w:rsid w:val="00DA682E"/>
    <w:rsid w:val="00DB53D3"/>
    <w:rsid w:val="00DE2460"/>
    <w:rsid w:val="00DF254B"/>
    <w:rsid w:val="00E03C4A"/>
    <w:rsid w:val="00E13C71"/>
    <w:rsid w:val="00E32EA5"/>
    <w:rsid w:val="00E34DB8"/>
    <w:rsid w:val="00E357DD"/>
    <w:rsid w:val="00E4582E"/>
    <w:rsid w:val="00E74F1D"/>
    <w:rsid w:val="00E8153A"/>
    <w:rsid w:val="00E972A0"/>
    <w:rsid w:val="00EA7A9C"/>
    <w:rsid w:val="00EC00A8"/>
    <w:rsid w:val="00EC34CE"/>
    <w:rsid w:val="00EC3A09"/>
    <w:rsid w:val="00ED4B0D"/>
    <w:rsid w:val="00EE1586"/>
    <w:rsid w:val="00EE34DE"/>
    <w:rsid w:val="00EF25CF"/>
    <w:rsid w:val="00EF30B4"/>
    <w:rsid w:val="00EF5C59"/>
    <w:rsid w:val="00F07979"/>
    <w:rsid w:val="00F0798F"/>
    <w:rsid w:val="00F10817"/>
    <w:rsid w:val="00F1611E"/>
    <w:rsid w:val="00F42129"/>
    <w:rsid w:val="00F61B89"/>
    <w:rsid w:val="00F61F4A"/>
    <w:rsid w:val="00F66CD7"/>
    <w:rsid w:val="00F67C0F"/>
    <w:rsid w:val="00F70788"/>
    <w:rsid w:val="00F97B95"/>
    <w:rsid w:val="00FB41B7"/>
    <w:rsid w:val="00FC0206"/>
    <w:rsid w:val="00FC310D"/>
    <w:rsid w:val="00FF188D"/>
    <w:rsid w:val="00FF5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4224F50"/>
  <w15:docId w15:val="{5D68D787-C490-4743-9632-619091E3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3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3DF"/>
    <w:rPr>
      <w:rFonts w:ascii="Tahoma" w:hAnsi="Tahoma" w:cs="Tahoma"/>
      <w:sz w:val="16"/>
      <w:szCs w:val="16"/>
    </w:rPr>
  </w:style>
  <w:style w:type="paragraph" w:styleId="Header">
    <w:name w:val="header"/>
    <w:basedOn w:val="Normal"/>
    <w:link w:val="HeaderChar"/>
    <w:uiPriority w:val="99"/>
    <w:unhideWhenUsed/>
    <w:rsid w:val="009802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273"/>
  </w:style>
  <w:style w:type="paragraph" w:styleId="Footer">
    <w:name w:val="footer"/>
    <w:basedOn w:val="Normal"/>
    <w:link w:val="FooterChar"/>
    <w:uiPriority w:val="99"/>
    <w:unhideWhenUsed/>
    <w:rsid w:val="009802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273"/>
  </w:style>
  <w:style w:type="paragraph" w:styleId="ListParagraph">
    <w:name w:val="List Paragraph"/>
    <w:basedOn w:val="Normal"/>
    <w:uiPriority w:val="34"/>
    <w:qFormat/>
    <w:rsid w:val="006150B7"/>
    <w:pPr>
      <w:ind w:left="720"/>
      <w:contextualSpacing/>
    </w:pPr>
  </w:style>
  <w:style w:type="paragraph" w:styleId="NormalWeb">
    <w:name w:val="Normal (Web)"/>
    <w:basedOn w:val="Normal"/>
    <w:uiPriority w:val="99"/>
    <w:semiHidden/>
    <w:unhideWhenUsed/>
    <w:rsid w:val="001E4FD6"/>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064926"/>
    <w:pPr>
      <w:spacing w:after="0" w:line="240" w:lineRule="auto"/>
    </w:pPr>
    <w:rPr>
      <w:rFonts w:ascii="Calibri" w:hAnsi="Calibri"/>
      <w:sz w:val="40"/>
      <w:szCs w:val="21"/>
    </w:rPr>
  </w:style>
  <w:style w:type="character" w:customStyle="1" w:styleId="PlainTextChar">
    <w:name w:val="Plain Text Char"/>
    <w:basedOn w:val="DefaultParagraphFont"/>
    <w:link w:val="PlainText"/>
    <w:uiPriority w:val="99"/>
    <w:semiHidden/>
    <w:rsid w:val="00064926"/>
    <w:rPr>
      <w:rFonts w:ascii="Calibri" w:hAnsi="Calibri"/>
      <w:sz w:val="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9590">
      <w:bodyDiv w:val="1"/>
      <w:marLeft w:val="0"/>
      <w:marRight w:val="0"/>
      <w:marTop w:val="0"/>
      <w:marBottom w:val="0"/>
      <w:divBdr>
        <w:top w:val="none" w:sz="0" w:space="0" w:color="auto"/>
        <w:left w:val="none" w:sz="0" w:space="0" w:color="auto"/>
        <w:bottom w:val="none" w:sz="0" w:space="0" w:color="auto"/>
        <w:right w:val="none" w:sz="0" w:space="0" w:color="auto"/>
      </w:divBdr>
      <w:divsChild>
        <w:div w:id="1963999631">
          <w:marLeft w:val="0"/>
          <w:marRight w:val="0"/>
          <w:marTop w:val="0"/>
          <w:marBottom w:val="0"/>
          <w:divBdr>
            <w:top w:val="none" w:sz="0" w:space="0" w:color="auto"/>
            <w:left w:val="none" w:sz="0" w:space="0" w:color="auto"/>
            <w:bottom w:val="none" w:sz="0" w:space="0" w:color="auto"/>
            <w:right w:val="none" w:sz="0" w:space="0" w:color="auto"/>
          </w:divBdr>
        </w:div>
      </w:divsChild>
    </w:div>
    <w:div w:id="1052577520">
      <w:bodyDiv w:val="1"/>
      <w:marLeft w:val="0"/>
      <w:marRight w:val="0"/>
      <w:marTop w:val="0"/>
      <w:marBottom w:val="0"/>
      <w:divBdr>
        <w:top w:val="none" w:sz="0" w:space="0" w:color="auto"/>
        <w:left w:val="none" w:sz="0" w:space="0" w:color="auto"/>
        <w:bottom w:val="none" w:sz="0" w:space="0" w:color="auto"/>
        <w:right w:val="none" w:sz="0" w:space="0" w:color="auto"/>
      </w:divBdr>
    </w:div>
    <w:div w:id="1397632826">
      <w:bodyDiv w:val="1"/>
      <w:marLeft w:val="0"/>
      <w:marRight w:val="0"/>
      <w:marTop w:val="0"/>
      <w:marBottom w:val="0"/>
      <w:divBdr>
        <w:top w:val="none" w:sz="0" w:space="0" w:color="auto"/>
        <w:left w:val="none" w:sz="0" w:space="0" w:color="auto"/>
        <w:bottom w:val="none" w:sz="0" w:space="0" w:color="auto"/>
        <w:right w:val="none" w:sz="0" w:space="0" w:color="auto"/>
      </w:divBdr>
    </w:div>
    <w:div w:id="19969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392FC-173D-4698-96F8-A715C7065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 Demasi</dc:creator>
  <cp:lastModifiedBy>Vince Demasi</cp:lastModifiedBy>
  <cp:revision>8</cp:revision>
  <cp:lastPrinted>2019-10-09T15:46:00Z</cp:lastPrinted>
  <dcterms:created xsi:type="dcterms:W3CDTF">2019-10-08T15:13:00Z</dcterms:created>
  <dcterms:modified xsi:type="dcterms:W3CDTF">2019-10-09T15:49:00Z</dcterms:modified>
</cp:coreProperties>
</file>